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7EDD6" w14:textId="77777777" w:rsidR="001E59B4" w:rsidRPr="002656CF" w:rsidRDefault="001E59B4" w:rsidP="001E59B4">
      <w:pPr>
        <w:pStyle w:val="Title"/>
        <w:rPr>
          <w:rFonts w:asciiTheme="minorHAnsi" w:hAnsiTheme="minorHAnsi" w:cstheme="minorHAnsi"/>
          <w:sz w:val="22"/>
          <w:szCs w:val="22"/>
        </w:rPr>
      </w:pPr>
      <w:r w:rsidRPr="002656CF">
        <w:rPr>
          <w:rFonts w:asciiTheme="minorHAnsi" w:hAnsiTheme="minorHAnsi" w:cstheme="minorHAnsi"/>
          <w:sz w:val="22"/>
          <w:szCs w:val="22"/>
        </w:rPr>
        <w:t>Principles of Psycholog</w:t>
      </w:r>
      <w:r w:rsidR="00260A5D" w:rsidRPr="002656CF">
        <w:rPr>
          <w:rFonts w:asciiTheme="minorHAnsi" w:hAnsiTheme="minorHAnsi" w:cstheme="minorHAnsi"/>
          <w:sz w:val="22"/>
          <w:szCs w:val="22"/>
        </w:rPr>
        <w:t>ical Science</w:t>
      </w:r>
      <w:r w:rsidRPr="002656CF">
        <w:rPr>
          <w:rFonts w:asciiTheme="minorHAnsi" w:hAnsiTheme="minorHAnsi" w:cstheme="minorHAnsi"/>
          <w:sz w:val="22"/>
          <w:szCs w:val="22"/>
        </w:rPr>
        <w:t xml:space="preserve"> </w:t>
      </w:r>
    </w:p>
    <w:p w14:paraId="42BC1777" w14:textId="0EBB32B7" w:rsidR="001E59B4" w:rsidRPr="00D90925" w:rsidRDefault="001E59B4" w:rsidP="001E59B4">
      <w:pPr>
        <w:jc w:val="center"/>
        <w:rPr>
          <w:rFonts w:asciiTheme="minorHAnsi" w:hAnsiTheme="minorHAnsi" w:cstheme="minorHAnsi"/>
          <w:sz w:val="22"/>
          <w:szCs w:val="22"/>
        </w:rPr>
      </w:pPr>
      <w:r w:rsidRPr="00496B55">
        <w:rPr>
          <w:rFonts w:asciiTheme="minorHAnsi" w:hAnsiTheme="minorHAnsi" w:cstheme="minorHAnsi"/>
          <w:sz w:val="22"/>
          <w:szCs w:val="22"/>
        </w:rPr>
        <w:t xml:space="preserve">Psychology </w:t>
      </w:r>
      <w:r w:rsidR="00B76A8F" w:rsidRPr="00496B55">
        <w:rPr>
          <w:rFonts w:asciiTheme="minorHAnsi" w:hAnsiTheme="minorHAnsi" w:cstheme="minorHAnsi"/>
          <w:sz w:val="22"/>
          <w:szCs w:val="22"/>
        </w:rPr>
        <w:t>100</w:t>
      </w:r>
      <w:r w:rsidRPr="00496B55">
        <w:rPr>
          <w:rFonts w:asciiTheme="minorHAnsi" w:hAnsiTheme="minorHAnsi" w:cstheme="minorHAnsi"/>
          <w:sz w:val="22"/>
          <w:szCs w:val="22"/>
        </w:rPr>
        <w:t>-</w:t>
      </w:r>
      <w:r w:rsidR="00F5788B" w:rsidRPr="00496B55">
        <w:rPr>
          <w:rFonts w:asciiTheme="minorHAnsi" w:hAnsiTheme="minorHAnsi" w:cstheme="minorHAnsi"/>
          <w:sz w:val="22"/>
          <w:szCs w:val="22"/>
        </w:rPr>
        <w:t>S0</w:t>
      </w:r>
      <w:r w:rsidR="002D2820" w:rsidRPr="00496B55">
        <w:rPr>
          <w:rFonts w:asciiTheme="minorHAnsi" w:hAnsiTheme="minorHAnsi" w:cstheme="minorHAnsi"/>
          <w:sz w:val="22"/>
          <w:szCs w:val="22"/>
        </w:rPr>
        <w:t>4</w:t>
      </w:r>
      <w:r w:rsidR="00310D37" w:rsidRPr="00496B55">
        <w:rPr>
          <w:rFonts w:asciiTheme="minorHAnsi" w:hAnsiTheme="minorHAnsi" w:cstheme="minorHAnsi"/>
          <w:sz w:val="22"/>
          <w:szCs w:val="22"/>
        </w:rPr>
        <w:t>, 3 credits, Lecture Format</w:t>
      </w:r>
    </w:p>
    <w:p w14:paraId="44DCF936" w14:textId="41B80D18" w:rsidR="00B30EDB" w:rsidRDefault="00310D37" w:rsidP="00310D37">
      <w:pPr>
        <w:jc w:val="center"/>
        <w:rPr>
          <w:rFonts w:asciiTheme="minorHAnsi" w:hAnsiTheme="minorHAnsi" w:cstheme="minorHAnsi"/>
          <w:sz w:val="22"/>
          <w:szCs w:val="22"/>
        </w:rPr>
      </w:pPr>
      <w:r w:rsidRPr="00D90925">
        <w:rPr>
          <w:rFonts w:asciiTheme="minorHAnsi" w:hAnsiTheme="minorHAnsi" w:cstheme="minorHAnsi"/>
          <w:sz w:val="22"/>
          <w:szCs w:val="22"/>
        </w:rPr>
        <w:tab/>
      </w:r>
      <w:r w:rsidR="0099633D">
        <w:rPr>
          <w:rFonts w:asciiTheme="minorHAnsi" w:hAnsiTheme="minorHAnsi" w:cstheme="minorHAnsi"/>
          <w:sz w:val="22"/>
          <w:szCs w:val="22"/>
        </w:rPr>
        <w:t>Fall</w:t>
      </w:r>
      <w:r w:rsidR="00507437">
        <w:rPr>
          <w:rFonts w:asciiTheme="minorHAnsi" w:hAnsiTheme="minorHAnsi" w:cstheme="minorHAnsi"/>
          <w:sz w:val="22"/>
          <w:szCs w:val="22"/>
        </w:rPr>
        <w:t xml:space="preserve"> 2025</w:t>
      </w:r>
      <w:r w:rsidRPr="00D90925">
        <w:rPr>
          <w:rFonts w:asciiTheme="minorHAnsi" w:hAnsiTheme="minorHAnsi" w:cstheme="minorHAnsi"/>
          <w:sz w:val="22"/>
          <w:szCs w:val="22"/>
        </w:rPr>
        <w:t xml:space="preserve">; </w:t>
      </w:r>
      <w:r w:rsidR="005F1916" w:rsidRPr="00D90925">
        <w:rPr>
          <w:rFonts w:asciiTheme="minorHAnsi" w:hAnsiTheme="minorHAnsi" w:cstheme="minorHAnsi"/>
          <w:sz w:val="22"/>
          <w:szCs w:val="22"/>
        </w:rPr>
        <w:t xml:space="preserve">Mon., Wed., &amp; Fri., </w:t>
      </w:r>
      <w:r w:rsidR="0099633D">
        <w:rPr>
          <w:rFonts w:asciiTheme="minorHAnsi" w:hAnsiTheme="minorHAnsi" w:cstheme="minorHAnsi"/>
          <w:sz w:val="22"/>
          <w:szCs w:val="22"/>
        </w:rPr>
        <w:t>10:45-11:35</w:t>
      </w:r>
      <w:r w:rsidR="00C53FCE" w:rsidRPr="00D90925">
        <w:rPr>
          <w:rFonts w:asciiTheme="minorHAnsi" w:hAnsiTheme="minorHAnsi" w:cstheme="minorHAnsi"/>
          <w:sz w:val="22"/>
          <w:szCs w:val="22"/>
        </w:rPr>
        <w:t xml:space="preserve"> </w:t>
      </w:r>
      <w:r w:rsidR="00496B55">
        <w:rPr>
          <w:rFonts w:asciiTheme="minorHAnsi" w:hAnsiTheme="minorHAnsi" w:cstheme="minorHAnsi"/>
          <w:sz w:val="22"/>
          <w:szCs w:val="22"/>
        </w:rPr>
        <w:t>a</w:t>
      </w:r>
      <w:r w:rsidR="001E0584" w:rsidRPr="00D90925">
        <w:rPr>
          <w:rFonts w:asciiTheme="minorHAnsi" w:hAnsiTheme="minorHAnsi" w:cstheme="minorHAnsi"/>
          <w:sz w:val="22"/>
          <w:szCs w:val="22"/>
        </w:rPr>
        <w:t>.m.;</w:t>
      </w:r>
      <w:r w:rsidR="0099633D">
        <w:rPr>
          <w:rFonts w:asciiTheme="minorHAnsi" w:hAnsiTheme="minorHAnsi" w:cstheme="minorHAnsi"/>
          <w:sz w:val="22"/>
          <w:szCs w:val="22"/>
        </w:rPr>
        <w:t xml:space="preserve"> </w:t>
      </w:r>
      <w:r w:rsidR="00496B55" w:rsidRPr="009C0AC8">
        <w:rPr>
          <w:rFonts w:asciiTheme="minorHAnsi" w:hAnsiTheme="minorHAnsi" w:cstheme="minorHAnsi"/>
          <w:sz w:val="22"/>
          <w:szCs w:val="22"/>
        </w:rPr>
        <w:t>KAMM 201/</w:t>
      </w:r>
      <w:r w:rsidR="001E0584" w:rsidRPr="00D90925">
        <w:rPr>
          <w:rFonts w:asciiTheme="minorHAnsi" w:hAnsiTheme="minorHAnsi" w:cstheme="minorHAnsi"/>
          <w:sz w:val="22"/>
          <w:szCs w:val="22"/>
        </w:rPr>
        <w:t xml:space="preserve">MC </w:t>
      </w:r>
      <w:r w:rsidR="00B30EDB" w:rsidRPr="00D90925">
        <w:rPr>
          <w:rFonts w:asciiTheme="minorHAnsi" w:hAnsiTheme="minorHAnsi" w:cstheme="minorHAnsi"/>
          <w:sz w:val="22"/>
          <w:szCs w:val="22"/>
        </w:rPr>
        <w:t>1</w:t>
      </w:r>
      <w:r w:rsidR="00312A9A" w:rsidRPr="00D90925">
        <w:rPr>
          <w:rFonts w:asciiTheme="minorHAnsi" w:hAnsiTheme="minorHAnsi" w:cstheme="minorHAnsi"/>
          <w:sz w:val="22"/>
          <w:szCs w:val="22"/>
        </w:rPr>
        <w:t>0</w:t>
      </w:r>
      <w:r>
        <w:rPr>
          <w:rFonts w:asciiTheme="minorHAnsi" w:hAnsiTheme="minorHAnsi" w:cstheme="minorHAnsi"/>
          <w:sz w:val="22"/>
          <w:szCs w:val="22"/>
        </w:rPr>
        <w:tab/>
      </w:r>
    </w:p>
    <w:p w14:paraId="6C51634F" w14:textId="77777777" w:rsidR="00310D37" w:rsidRPr="00196C6D" w:rsidRDefault="00310D37" w:rsidP="00310D37">
      <w:pPr>
        <w:jc w:val="center"/>
        <w:rPr>
          <w:rFonts w:asciiTheme="minorHAnsi" w:hAnsiTheme="minorHAnsi" w:cstheme="minorHAnsi"/>
          <w:sz w:val="22"/>
          <w:szCs w:val="22"/>
        </w:rPr>
      </w:pPr>
      <w:r w:rsidRPr="00196C6D">
        <w:rPr>
          <w:rFonts w:asciiTheme="minorHAnsi" w:hAnsiTheme="minorHAnsi" w:cstheme="minorHAnsi"/>
          <w:sz w:val="22"/>
          <w:szCs w:val="22"/>
        </w:rPr>
        <w:t>Baldwin Wallace University</w:t>
      </w:r>
    </w:p>
    <w:p w14:paraId="095BAD9C" w14:textId="77777777" w:rsidR="00310D37" w:rsidRPr="00310D37" w:rsidRDefault="00310D37" w:rsidP="00310D37"/>
    <w:tbl>
      <w:tblPr>
        <w:tblW w:w="0" w:type="auto"/>
        <w:tblLayout w:type="fixed"/>
        <w:tblLook w:val="0000" w:firstRow="0" w:lastRow="0" w:firstColumn="0" w:lastColumn="0" w:noHBand="0" w:noVBand="0"/>
      </w:tblPr>
      <w:tblGrid>
        <w:gridCol w:w="2505"/>
        <w:gridCol w:w="6264"/>
      </w:tblGrid>
      <w:tr w:rsidR="00456686" w:rsidRPr="002656CF" w14:paraId="39BEB1B8" w14:textId="77777777" w:rsidTr="009A7575">
        <w:trPr>
          <w:trHeight w:val="203"/>
        </w:trPr>
        <w:tc>
          <w:tcPr>
            <w:tcW w:w="2505" w:type="dxa"/>
          </w:tcPr>
          <w:p w14:paraId="1D200055" w14:textId="77777777" w:rsidR="001E59B4" w:rsidRPr="002656CF" w:rsidRDefault="001E59B4" w:rsidP="00CA36B1">
            <w:pPr>
              <w:rPr>
                <w:rFonts w:asciiTheme="minorHAnsi" w:hAnsiTheme="minorHAnsi" w:cstheme="minorHAnsi"/>
                <w:b/>
                <w:sz w:val="22"/>
                <w:szCs w:val="22"/>
              </w:rPr>
            </w:pPr>
            <w:r w:rsidRPr="002656CF">
              <w:rPr>
                <w:rFonts w:asciiTheme="minorHAnsi" w:hAnsiTheme="minorHAnsi" w:cstheme="minorHAnsi"/>
                <w:b/>
                <w:sz w:val="22"/>
                <w:szCs w:val="22"/>
              </w:rPr>
              <w:t>Instructor:</w:t>
            </w:r>
          </w:p>
        </w:tc>
        <w:tc>
          <w:tcPr>
            <w:tcW w:w="6264" w:type="dxa"/>
          </w:tcPr>
          <w:p w14:paraId="6FB97B5E" w14:textId="77777777" w:rsidR="001E59B4" w:rsidRPr="002656CF" w:rsidRDefault="001E59B4" w:rsidP="005F1916">
            <w:pPr>
              <w:rPr>
                <w:rFonts w:asciiTheme="minorHAnsi" w:hAnsiTheme="minorHAnsi" w:cstheme="minorHAnsi"/>
                <w:sz w:val="22"/>
                <w:szCs w:val="22"/>
              </w:rPr>
            </w:pPr>
            <w:r w:rsidRPr="002656CF">
              <w:rPr>
                <w:rFonts w:asciiTheme="minorHAnsi" w:hAnsiTheme="minorHAnsi" w:cstheme="minorHAnsi"/>
                <w:sz w:val="22"/>
                <w:szCs w:val="22"/>
              </w:rPr>
              <w:t xml:space="preserve">Dr. </w:t>
            </w:r>
            <w:r w:rsidR="005F1916" w:rsidRPr="002656CF">
              <w:rPr>
                <w:rFonts w:asciiTheme="minorHAnsi" w:hAnsiTheme="minorHAnsi" w:cstheme="minorHAnsi"/>
                <w:sz w:val="22"/>
                <w:szCs w:val="22"/>
              </w:rPr>
              <w:t>Jennifer Perry</w:t>
            </w:r>
          </w:p>
        </w:tc>
      </w:tr>
      <w:tr w:rsidR="00456686" w:rsidRPr="002656CF" w14:paraId="706FBB1F" w14:textId="77777777" w:rsidTr="009A7575">
        <w:trPr>
          <w:trHeight w:val="217"/>
        </w:trPr>
        <w:tc>
          <w:tcPr>
            <w:tcW w:w="2505" w:type="dxa"/>
          </w:tcPr>
          <w:p w14:paraId="63B4C153" w14:textId="77777777" w:rsidR="001E59B4" w:rsidRPr="002656CF" w:rsidRDefault="001E59B4" w:rsidP="00CA36B1">
            <w:pPr>
              <w:rPr>
                <w:rFonts w:asciiTheme="minorHAnsi" w:hAnsiTheme="minorHAnsi" w:cstheme="minorHAnsi"/>
                <w:b/>
                <w:sz w:val="22"/>
                <w:szCs w:val="22"/>
              </w:rPr>
            </w:pPr>
            <w:r w:rsidRPr="002656CF">
              <w:rPr>
                <w:rFonts w:asciiTheme="minorHAnsi" w:hAnsiTheme="minorHAnsi" w:cstheme="minorHAnsi"/>
                <w:b/>
                <w:sz w:val="22"/>
                <w:szCs w:val="22"/>
              </w:rPr>
              <w:t>Office:</w:t>
            </w:r>
          </w:p>
        </w:tc>
        <w:tc>
          <w:tcPr>
            <w:tcW w:w="6264" w:type="dxa"/>
          </w:tcPr>
          <w:p w14:paraId="2869730E" w14:textId="53DD1628" w:rsidR="001E59B4" w:rsidRPr="002656CF" w:rsidRDefault="00496B55" w:rsidP="00786D7D">
            <w:pPr>
              <w:rPr>
                <w:rFonts w:asciiTheme="minorHAnsi" w:hAnsiTheme="minorHAnsi" w:cstheme="minorHAnsi"/>
                <w:sz w:val="22"/>
                <w:szCs w:val="22"/>
              </w:rPr>
            </w:pPr>
            <w:r>
              <w:rPr>
                <w:rFonts w:asciiTheme="minorHAnsi" w:hAnsiTheme="minorHAnsi" w:cstheme="minorHAnsi"/>
                <w:sz w:val="22"/>
                <w:szCs w:val="22"/>
              </w:rPr>
              <w:t>Knowlton 115/</w:t>
            </w:r>
            <w:r w:rsidR="001E59B4" w:rsidRPr="002656CF">
              <w:rPr>
                <w:rFonts w:asciiTheme="minorHAnsi" w:hAnsiTheme="minorHAnsi" w:cstheme="minorHAnsi"/>
                <w:sz w:val="22"/>
                <w:szCs w:val="22"/>
              </w:rPr>
              <w:t xml:space="preserve">MC </w:t>
            </w:r>
            <w:r w:rsidR="005F1916" w:rsidRPr="002656CF">
              <w:rPr>
                <w:rFonts w:asciiTheme="minorHAnsi" w:hAnsiTheme="minorHAnsi" w:cstheme="minorHAnsi"/>
                <w:sz w:val="22"/>
                <w:szCs w:val="22"/>
              </w:rPr>
              <w:t>229</w:t>
            </w:r>
          </w:p>
        </w:tc>
      </w:tr>
      <w:tr w:rsidR="00456686" w:rsidRPr="002656CF" w14:paraId="60BEC837" w14:textId="77777777" w:rsidTr="009A7575">
        <w:trPr>
          <w:trHeight w:val="230"/>
        </w:trPr>
        <w:tc>
          <w:tcPr>
            <w:tcW w:w="2505" w:type="dxa"/>
          </w:tcPr>
          <w:p w14:paraId="096A88B4" w14:textId="0D42BCBC" w:rsidR="001E59B4" w:rsidRPr="002656CF" w:rsidRDefault="009B4ACE" w:rsidP="00CA36B1">
            <w:pPr>
              <w:rPr>
                <w:rFonts w:asciiTheme="minorHAnsi" w:hAnsiTheme="minorHAnsi" w:cstheme="minorHAnsi"/>
                <w:b/>
                <w:sz w:val="22"/>
                <w:szCs w:val="22"/>
              </w:rPr>
            </w:pPr>
            <w:r>
              <w:rPr>
                <w:rFonts w:asciiTheme="minorHAnsi" w:hAnsiTheme="minorHAnsi" w:cstheme="minorHAnsi"/>
                <w:b/>
                <w:sz w:val="22"/>
                <w:szCs w:val="22"/>
              </w:rPr>
              <w:t>Student</w:t>
            </w:r>
            <w:r w:rsidR="001E59B4" w:rsidRPr="002656CF">
              <w:rPr>
                <w:rFonts w:asciiTheme="minorHAnsi" w:hAnsiTheme="minorHAnsi" w:cstheme="minorHAnsi"/>
                <w:b/>
                <w:sz w:val="22"/>
                <w:szCs w:val="22"/>
              </w:rPr>
              <w:t xml:space="preserve"> Hours:</w:t>
            </w:r>
          </w:p>
        </w:tc>
        <w:tc>
          <w:tcPr>
            <w:tcW w:w="6264" w:type="dxa"/>
          </w:tcPr>
          <w:p w14:paraId="570B1F5B" w14:textId="189B2854" w:rsidR="001E59B4" w:rsidRPr="002656CF" w:rsidRDefault="00364F5A" w:rsidP="00C93A6F">
            <w:pPr>
              <w:rPr>
                <w:rFonts w:asciiTheme="minorHAnsi" w:hAnsiTheme="minorHAnsi" w:cstheme="minorHAnsi"/>
                <w:sz w:val="22"/>
                <w:szCs w:val="22"/>
              </w:rPr>
            </w:pPr>
            <w:r w:rsidRPr="00364F5A">
              <w:rPr>
                <w:rFonts w:asciiTheme="minorHAnsi" w:hAnsiTheme="minorHAnsi" w:cstheme="minorHAnsi"/>
                <w:sz w:val="22"/>
                <w:szCs w:val="22"/>
              </w:rPr>
              <w:t>Fridays</w:t>
            </w:r>
            <w:r w:rsidR="00202787" w:rsidRPr="00364F5A">
              <w:rPr>
                <w:rFonts w:asciiTheme="minorHAnsi" w:hAnsiTheme="minorHAnsi" w:cstheme="minorHAnsi"/>
                <w:sz w:val="22"/>
                <w:szCs w:val="22"/>
              </w:rPr>
              <w:t>,</w:t>
            </w:r>
            <w:r w:rsidR="00FF578D">
              <w:rPr>
                <w:rFonts w:asciiTheme="minorHAnsi" w:hAnsiTheme="minorHAnsi" w:cstheme="minorHAnsi"/>
                <w:sz w:val="22"/>
                <w:szCs w:val="22"/>
              </w:rPr>
              <w:t xml:space="preserve"> </w:t>
            </w:r>
            <w:r w:rsidR="00E02D6B">
              <w:rPr>
                <w:rFonts w:asciiTheme="minorHAnsi" w:hAnsiTheme="minorHAnsi" w:cstheme="minorHAnsi"/>
                <w:sz w:val="22"/>
                <w:szCs w:val="22"/>
              </w:rPr>
              <w:t>12</w:t>
            </w:r>
            <w:r w:rsidR="00FF578D">
              <w:rPr>
                <w:rFonts w:asciiTheme="minorHAnsi" w:hAnsiTheme="minorHAnsi" w:cstheme="minorHAnsi"/>
                <w:sz w:val="22"/>
                <w:szCs w:val="22"/>
              </w:rPr>
              <w:t>-1</w:t>
            </w:r>
            <w:r w:rsidR="00403C83">
              <w:rPr>
                <w:rFonts w:asciiTheme="minorHAnsi" w:hAnsiTheme="minorHAnsi" w:cstheme="minorHAnsi"/>
                <w:sz w:val="22"/>
                <w:szCs w:val="22"/>
              </w:rPr>
              <w:t xml:space="preserve"> </w:t>
            </w:r>
            <w:r w:rsidR="00E02D6B">
              <w:rPr>
                <w:rFonts w:asciiTheme="minorHAnsi" w:hAnsiTheme="minorHAnsi" w:cstheme="minorHAnsi"/>
                <w:sz w:val="22"/>
                <w:szCs w:val="22"/>
              </w:rPr>
              <w:t>p</w:t>
            </w:r>
            <w:r w:rsidR="00403C83">
              <w:rPr>
                <w:rFonts w:asciiTheme="minorHAnsi" w:hAnsiTheme="minorHAnsi" w:cstheme="minorHAnsi"/>
                <w:sz w:val="22"/>
                <w:szCs w:val="22"/>
              </w:rPr>
              <w:t>.</w:t>
            </w:r>
            <w:r w:rsidR="00E4031B">
              <w:rPr>
                <w:rFonts w:asciiTheme="minorHAnsi" w:hAnsiTheme="minorHAnsi" w:cstheme="minorHAnsi"/>
                <w:sz w:val="22"/>
                <w:szCs w:val="22"/>
              </w:rPr>
              <w:t>m</w:t>
            </w:r>
            <w:r w:rsidR="00403C83">
              <w:rPr>
                <w:rFonts w:asciiTheme="minorHAnsi" w:hAnsiTheme="minorHAnsi" w:cstheme="minorHAnsi"/>
                <w:sz w:val="22"/>
                <w:szCs w:val="22"/>
              </w:rPr>
              <w:t>.</w:t>
            </w:r>
            <w:r w:rsidR="00125927">
              <w:rPr>
                <w:rFonts w:asciiTheme="minorHAnsi" w:hAnsiTheme="minorHAnsi" w:cstheme="minorHAnsi"/>
                <w:sz w:val="22"/>
                <w:szCs w:val="22"/>
              </w:rPr>
              <w:t xml:space="preserve">, </w:t>
            </w:r>
            <w:r w:rsidR="00202787" w:rsidRPr="002656CF">
              <w:rPr>
                <w:rFonts w:asciiTheme="minorHAnsi" w:hAnsiTheme="minorHAnsi" w:cstheme="minorHAnsi"/>
                <w:sz w:val="22"/>
                <w:szCs w:val="22"/>
              </w:rPr>
              <w:t>or by appointment</w:t>
            </w:r>
          </w:p>
        </w:tc>
      </w:tr>
      <w:tr w:rsidR="00456686" w:rsidRPr="002656CF" w14:paraId="207B719A" w14:textId="77777777" w:rsidTr="009A7575">
        <w:trPr>
          <w:trHeight w:val="203"/>
        </w:trPr>
        <w:tc>
          <w:tcPr>
            <w:tcW w:w="2505" w:type="dxa"/>
          </w:tcPr>
          <w:p w14:paraId="1213BDE0" w14:textId="77777777" w:rsidR="001E59B4" w:rsidRPr="002656CF" w:rsidRDefault="001E59B4" w:rsidP="00CA36B1">
            <w:pPr>
              <w:rPr>
                <w:rFonts w:asciiTheme="minorHAnsi" w:hAnsiTheme="minorHAnsi" w:cstheme="minorHAnsi"/>
                <w:b/>
                <w:sz w:val="22"/>
                <w:szCs w:val="22"/>
              </w:rPr>
            </w:pPr>
            <w:r w:rsidRPr="002656CF">
              <w:rPr>
                <w:rFonts w:asciiTheme="minorHAnsi" w:hAnsiTheme="minorHAnsi" w:cstheme="minorHAnsi"/>
                <w:b/>
                <w:sz w:val="22"/>
                <w:szCs w:val="22"/>
              </w:rPr>
              <w:t>Phone:</w:t>
            </w:r>
          </w:p>
        </w:tc>
        <w:tc>
          <w:tcPr>
            <w:tcW w:w="6264" w:type="dxa"/>
          </w:tcPr>
          <w:p w14:paraId="1A67F053" w14:textId="77777777" w:rsidR="001E59B4" w:rsidRPr="002656CF" w:rsidRDefault="001E59B4" w:rsidP="00CA36B1">
            <w:pPr>
              <w:rPr>
                <w:rFonts w:asciiTheme="minorHAnsi" w:hAnsiTheme="minorHAnsi" w:cstheme="minorHAnsi"/>
                <w:sz w:val="22"/>
                <w:szCs w:val="22"/>
              </w:rPr>
            </w:pPr>
            <w:r w:rsidRPr="002656CF">
              <w:rPr>
                <w:rFonts w:asciiTheme="minorHAnsi" w:hAnsiTheme="minorHAnsi" w:cstheme="minorHAnsi"/>
                <w:sz w:val="22"/>
                <w:szCs w:val="22"/>
              </w:rPr>
              <w:t>826-</w:t>
            </w:r>
            <w:r w:rsidR="005F1916" w:rsidRPr="002656CF">
              <w:rPr>
                <w:rFonts w:asciiTheme="minorHAnsi" w:hAnsiTheme="minorHAnsi" w:cstheme="minorHAnsi"/>
                <w:sz w:val="22"/>
                <w:szCs w:val="22"/>
              </w:rPr>
              <w:t>6809</w:t>
            </w:r>
          </w:p>
        </w:tc>
      </w:tr>
      <w:tr w:rsidR="00456686" w:rsidRPr="002656CF" w14:paraId="72DBF6D9" w14:textId="77777777" w:rsidTr="009A7575">
        <w:trPr>
          <w:trHeight w:val="217"/>
        </w:trPr>
        <w:tc>
          <w:tcPr>
            <w:tcW w:w="2505" w:type="dxa"/>
          </w:tcPr>
          <w:p w14:paraId="3AC1E56E" w14:textId="77777777" w:rsidR="001E59B4" w:rsidRPr="002656CF" w:rsidRDefault="001E59B4" w:rsidP="00CA36B1">
            <w:pPr>
              <w:rPr>
                <w:rFonts w:asciiTheme="minorHAnsi" w:hAnsiTheme="minorHAnsi" w:cstheme="minorHAnsi"/>
                <w:b/>
                <w:sz w:val="22"/>
                <w:szCs w:val="22"/>
              </w:rPr>
            </w:pPr>
            <w:r w:rsidRPr="002656CF">
              <w:rPr>
                <w:rFonts w:asciiTheme="minorHAnsi" w:hAnsiTheme="minorHAnsi" w:cstheme="minorHAnsi"/>
                <w:b/>
                <w:sz w:val="22"/>
                <w:szCs w:val="22"/>
              </w:rPr>
              <w:t>Email:</w:t>
            </w:r>
          </w:p>
        </w:tc>
        <w:tc>
          <w:tcPr>
            <w:tcW w:w="6264" w:type="dxa"/>
          </w:tcPr>
          <w:p w14:paraId="3B8B878D" w14:textId="77777777" w:rsidR="001E59B4" w:rsidRPr="002656CF" w:rsidRDefault="00C93A6F" w:rsidP="00CA36B1">
            <w:pPr>
              <w:rPr>
                <w:rFonts w:asciiTheme="minorHAnsi" w:hAnsiTheme="minorHAnsi" w:cstheme="minorHAnsi"/>
                <w:sz w:val="22"/>
                <w:szCs w:val="22"/>
              </w:rPr>
            </w:pPr>
            <w:hyperlink r:id="rId7" w:history="1">
              <w:r w:rsidRPr="002656CF">
                <w:rPr>
                  <w:rStyle w:val="Hyperlink"/>
                  <w:rFonts w:asciiTheme="minorHAnsi" w:hAnsiTheme="minorHAnsi" w:cstheme="minorHAnsi"/>
                  <w:color w:val="auto"/>
                  <w:sz w:val="22"/>
                  <w:szCs w:val="22"/>
                </w:rPr>
                <w:t>jperry@bw.edu</w:t>
              </w:r>
            </w:hyperlink>
          </w:p>
        </w:tc>
      </w:tr>
    </w:tbl>
    <w:p w14:paraId="592927B5" w14:textId="710521BD" w:rsidR="001E59B4" w:rsidRPr="002656CF" w:rsidRDefault="005235D8" w:rsidP="001E59B4">
      <w:pPr>
        <w:spacing w:before="240"/>
        <w:rPr>
          <w:rFonts w:asciiTheme="minorHAnsi" w:hAnsiTheme="minorHAnsi" w:cstheme="minorHAnsi"/>
          <w:sz w:val="22"/>
          <w:szCs w:val="22"/>
        </w:rPr>
      </w:pPr>
      <w:r w:rsidRPr="00403C83">
        <w:rPr>
          <w:rFonts w:asciiTheme="minorHAnsi" w:hAnsiTheme="minorHAnsi" w:cstheme="minorHAnsi"/>
          <w:b/>
          <w:sz w:val="22"/>
          <w:szCs w:val="22"/>
        </w:rPr>
        <w:t>Materials</w:t>
      </w:r>
      <w:r w:rsidR="001E59B4" w:rsidRPr="00403C83">
        <w:rPr>
          <w:rFonts w:asciiTheme="minorHAnsi" w:hAnsiTheme="minorHAnsi" w:cstheme="minorHAnsi"/>
          <w:b/>
          <w:bCs/>
          <w:sz w:val="22"/>
          <w:szCs w:val="22"/>
        </w:rPr>
        <w:t>:</w:t>
      </w:r>
      <w:r w:rsidR="001E59B4" w:rsidRPr="00403C83">
        <w:rPr>
          <w:rFonts w:asciiTheme="minorHAnsi" w:hAnsiTheme="minorHAnsi" w:cstheme="minorHAnsi"/>
          <w:sz w:val="22"/>
          <w:szCs w:val="22"/>
        </w:rPr>
        <w:t xml:space="preserve"> </w:t>
      </w:r>
      <w:r w:rsidR="00CF43C0" w:rsidRPr="00403C83">
        <w:rPr>
          <w:rFonts w:asciiTheme="minorHAnsi" w:hAnsiTheme="minorHAnsi" w:cstheme="minorHAnsi"/>
          <w:sz w:val="22"/>
          <w:szCs w:val="22"/>
        </w:rPr>
        <w:t>Ciccarelli, S. K., &amp; White, J. N. (20</w:t>
      </w:r>
      <w:r w:rsidR="00036049" w:rsidRPr="00403C83">
        <w:rPr>
          <w:rFonts w:asciiTheme="minorHAnsi" w:hAnsiTheme="minorHAnsi" w:cstheme="minorHAnsi"/>
          <w:sz w:val="22"/>
          <w:szCs w:val="22"/>
        </w:rPr>
        <w:t>2</w:t>
      </w:r>
      <w:r w:rsidR="004E3D6E" w:rsidRPr="00403C83">
        <w:rPr>
          <w:rFonts w:asciiTheme="minorHAnsi" w:hAnsiTheme="minorHAnsi" w:cstheme="minorHAnsi"/>
          <w:sz w:val="22"/>
          <w:szCs w:val="22"/>
        </w:rPr>
        <w:t>0</w:t>
      </w:r>
      <w:r w:rsidR="00CF43C0" w:rsidRPr="00403C83">
        <w:rPr>
          <w:rFonts w:asciiTheme="minorHAnsi" w:hAnsiTheme="minorHAnsi" w:cstheme="minorHAnsi"/>
          <w:sz w:val="22"/>
          <w:szCs w:val="22"/>
        </w:rPr>
        <w:t xml:space="preserve">). </w:t>
      </w:r>
      <w:r w:rsidR="00312A9A" w:rsidRPr="00403C83">
        <w:rPr>
          <w:rFonts w:asciiTheme="minorHAnsi" w:hAnsiTheme="minorHAnsi" w:cstheme="minorHAnsi"/>
          <w:i/>
          <w:sz w:val="22"/>
          <w:szCs w:val="22"/>
        </w:rPr>
        <w:t>Psychology (</w:t>
      </w:r>
      <w:r w:rsidR="00B0690E" w:rsidRPr="00403C83">
        <w:rPr>
          <w:rFonts w:asciiTheme="minorHAnsi" w:hAnsiTheme="minorHAnsi" w:cstheme="minorHAnsi"/>
          <w:i/>
          <w:sz w:val="22"/>
          <w:szCs w:val="22"/>
        </w:rPr>
        <w:t>6</w:t>
      </w:r>
      <w:r w:rsidR="00312A9A" w:rsidRPr="00403C83">
        <w:rPr>
          <w:rFonts w:asciiTheme="minorHAnsi" w:hAnsiTheme="minorHAnsi" w:cstheme="minorHAnsi"/>
          <w:i/>
          <w:sz w:val="22"/>
          <w:szCs w:val="22"/>
          <w:vertAlign w:val="superscript"/>
        </w:rPr>
        <w:t>th</w:t>
      </w:r>
      <w:r w:rsidR="00CF43C0" w:rsidRPr="00403C83">
        <w:rPr>
          <w:rFonts w:asciiTheme="minorHAnsi" w:hAnsiTheme="minorHAnsi" w:cstheme="minorHAnsi"/>
          <w:i/>
          <w:sz w:val="22"/>
          <w:szCs w:val="22"/>
        </w:rPr>
        <w:t xml:space="preserve"> edition</w:t>
      </w:r>
      <w:r w:rsidR="00CF43C0" w:rsidRPr="00403C83">
        <w:rPr>
          <w:rFonts w:asciiTheme="minorHAnsi" w:hAnsiTheme="minorHAnsi" w:cstheme="minorHAnsi"/>
          <w:sz w:val="22"/>
          <w:szCs w:val="22"/>
        </w:rPr>
        <w:t>).</w:t>
      </w:r>
      <w:r w:rsidR="007B7CCD" w:rsidRPr="00403C83">
        <w:rPr>
          <w:rFonts w:asciiTheme="minorHAnsi" w:hAnsiTheme="minorHAnsi" w:cstheme="minorHAnsi"/>
          <w:sz w:val="22"/>
          <w:szCs w:val="22"/>
        </w:rPr>
        <w:t xml:space="preserve"> Upper Saddle River, NJ</w:t>
      </w:r>
      <w:r w:rsidR="00CF43C0" w:rsidRPr="00403C83">
        <w:rPr>
          <w:rFonts w:asciiTheme="minorHAnsi" w:hAnsiTheme="minorHAnsi" w:cstheme="minorHAnsi"/>
          <w:sz w:val="22"/>
          <w:szCs w:val="22"/>
        </w:rPr>
        <w:t xml:space="preserve">: </w:t>
      </w:r>
      <w:r w:rsidR="007B7CCD" w:rsidRPr="00403C83">
        <w:rPr>
          <w:rFonts w:asciiTheme="minorHAnsi" w:hAnsiTheme="minorHAnsi" w:cstheme="minorHAnsi"/>
          <w:sz w:val="22"/>
          <w:szCs w:val="22"/>
        </w:rPr>
        <w:t>Prentice Hall</w:t>
      </w:r>
      <w:r w:rsidR="00CF43C0" w:rsidRPr="00403C83">
        <w:rPr>
          <w:rFonts w:asciiTheme="minorHAnsi" w:hAnsiTheme="minorHAnsi" w:cstheme="minorHAnsi"/>
          <w:sz w:val="22"/>
          <w:szCs w:val="22"/>
        </w:rPr>
        <w:t>.</w:t>
      </w:r>
      <w:r w:rsidR="003C3FF6" w:rsidRPr="002656CF">
        <w:rPr>
          <w:rFonts w:asciiTheme="minorHAnsi" w:hAnsiTheme="minorHAnsi" w:cstheme="minorHAnsi"/>
          <w:sz w:val="22"/>
          <w:szCs w:val="22"/>
        </w:rPr>
        <w:t xml:space="preserve"> </w:t>
      </w:r>
      <w:r w:rsidR="005B0714">
        <w:rPr>
          <w:rFonts w:asciiTheme="minorHAnsi" w:hAnsiTheme="minorHAnsi" w:cstheme="minorHAnsi"/>
          <w:sz w:val="22"/>
          <w:szCs w:val="22"/>
        </w:rPr>
        <w:t>This is a paper book!</w:t>
      </w:r>
    </w:p>
    <w:p w14:paraId="1AE520B3" w14:textId="77FD630D" w:rsidR="00A40137" w:rsidRDefault="00A40137" w:rsidP="001E59B4">
      <w:pPr>
        <w:spacing w:before="240"/>
        <w:rPr>
          <w:rFonts w:asciiTheme="minorHAnsi" w:hAnsiTheme="minorHAnsi" w:cstheme="minorHAnsi"/>
          <w:sz w:val="22"/>
          <w:szCs w:val="22"/>
        </w:rPr>
      </w:pPr>
      <w:r w:rsidRPr="002656CF">
        <w:rPr>
          <w:rFonts w:asciiTheme="minorHAnsi" w:hAnsiTheme="minorHAnsi" w:cstheme="minorHAnsi"/>
          <w:sz w:val="22"/>
          <w:szCs w:val="22"/>
        </w:rPr>
        <w:t xml:space="preserve">Other materials will be </w:t>
      </w:r>
      <w:r w:rsidR="00B713C0" w:rsidRPr="002656CF">
        <w:rPr>
          <w:rFonts w:asciiTheme="minorHAnsi" w:hAnsiTheme="minorHAnsi" w:cstheme="minorHAnsi"/>
          <w:sz w:val="22"/>
          <w:szCs w:val="22"/>
        </w:rPr>
        <w:t>distributed via</w:t>
      </w:r>
      <w:r w:rsidRPr="002656CF">
        <w:rPr>
          <w:rFonts w:asciiTheme="minorHAnsi" w:hAnsiTheme="minorHAnsi" w:cstheme="minorHAnsi"/>
          <w:sz w:val="22"/>
          <w:szCs w:val="22"/>
        </w:rPr>
        <w:t xml:space="preserve"> </w:t>
      </w:r>
      <w:r w:rsidR="0097617D">
        <w:rPr>
          <w:rFonts w:asciiTheme="minorHAnsi" w:hAnsiTheme="minorHAnsi" w:cstheme="minorHAnsi"/>
          <w:sz w:val="22"/>
          <w:szCs w:val="22"/>
        </w:rPr>
        <w:t>Canvas</w:t>
      </w:r>
      <w:r w:rsidRPr="002656CF">
        <w:rPr>
          <w:rFonts w:asciiTheme="minorHAnsi" w:hAnsiTheme="minorHAnsi" w:cstheme="minorHAnsi"/>
          <w:sz w:val="22"/>
          <w:szCs w:val="22"/>
        </w:rPr>
        <w:t>.</w:t>
      </w:r>
    </w:p>
    <w:p w14:paraId="7EDCFDE6" w14:textId="77777777" w:rsidR="001E59B4" w:rsidRPr="002656CF" w:rsidRDefault="001E59B4" w:rsidP="001E59B4">
      <w:pPr>
        <w:rPr>
          <w:rFonts w:asciiTheme="minorHAnsi" w:hAnsiTheme="minorHAnsi" w:cstheme="minorHAnsi"/>
          <w:sz w:val="22"/>
          <w:szCs w:val="22"/>
        </w:rPr>
      </w:pPr>
    </w:p>
    <w:p w14:paraId="7F056806" w14:textId="77777777" w:rsidR="001E59B4" w:rsidRPr="002656CF" w:rsidRDefault="001E59B4" w:rsidP="001E59B4">
      <w:pPr>
        <w:rPr>
          <w:rFonts w:asciiTheme="minorHAnsi" w:hAnsiTheme="minorHAnsi" w:cstheme="minorHAnsi"/>
          <w:sz w:val="22"/>
          <w:szCs w:val="22"/>
        </w:rPr>
      </w:pPr>
      <w:r w:rsidRPr="002656CF">
        <w:rPr>
          <w:rFonts w:asciiTheme="minorHAnsi" w:hAnsiTheme="minorHAnsi" w:cstheme="minorHAnsi"/>
          <w:b/>
          <w:sz w:val="22"/>
          <w:szCs w:val="22"/>
        </w:rPr>
        <w:t>Course Description:</w:t>
      </w:r>
      <w:r w:rsidRPr="002656CF">
        <w:rPr>
          <w:rFonts w:asciiTheme="minorHAnsi" w:hAnsiTheme="minorHAnsi" w:cstheme="minorHAnsi"/>
          <w:sz w:val="22"/>
          <w:szCs w:val="22"/>
        </w:rPr>
        <w:t xml:space="preserve">  Psychology is a fascinating field that has applications in a wide range of disciplines from business (how can we make a new brand of potato chips sell?) to counseling (which diagnosis is appropriate in this patient’s case?) to </w:t>
      </w:r>
      <w:r w:rsidR="0099633A" w:rsidRPr="002656CF">
        <w:rPr>
          <w:rFonts w:asciiTheme="minorHAnsi" w:hAnsiTheme="minorHAnsi" w:cstheme="minorHAnsi"/>
          <w:sz w:val="22"/>
          <w:szCs w:val="22"/>
        </w:rPr>
        <w:t>sustainability</w:t>
      </w:r>
      <w:r w:rsidRPr="002656CF">
        <w:rPr>
          <w:rFonts w:asciiTheme="minorHAnsi" w:hAnsiTheme="minorHAnsi" w:cstheme="minorHAnsi"/>
          <w:sz w:val="22"/>
          <w:szCs w:val="22"/>
        </w:rPr>
        <w:t xml:space="preserve"> </w:t>
      </w:r>
      <w:r w:rsidR="0099633A" w:rsidRPr="002656CF">
        <w:rPr>
          <w:rFonts w:asciiTheme="minorHAnsi" w:hAnsiTheme="minorHAnsi" w:cstheme="minorHAnsi"/>
          <w:sz w:val="22"/>
          <w:szCs w:val="22"/>
        </w:rPr>
        <w:t>(how can we convince people to behave in sustainable ways</w:t>
      </w:r>
      <w:r w:rsidR="00944D84" w:rsidRPr="002656CF">
        <w:rPr>
          <w:rFonts w:asciiTheme="minorHAnsi" w:hAnsiTheme="minorHAnsi" w:cstheme="minorHAnsi"/>
          <w:sz w:val="22"/>
          <w:szCs w:val="22"/>
        </w:rPr>
        <w:t xml:space="preserve">?) to education (how do </w:t>
      </w:r>
      <w:r w:rsidRPr="002656CF">
        <w:rPr>
          <w:rFonts w:asciiTheme="minorHAnsi" w:hAnsiTheme="minorHAnsi" w:cstheme="minorHAnsi"/>
          <w:sz w:val="22"/>
          <w:szCs w:val="22"/>
        </w:rPr>
        <w:t xml:space="preserve">ADHD and learning disabilities affect a students’ ability to learn?). The purpose of this course is to provide you with an overview of the scientific study of human behavior. To this end, presentations and discussions will cover scientific methodology, physiological processes that affect behavior, memory, learning, development, abnormal behavior, etc. My goals are twofold: 1) to provide you with a broad understanding of the field of psychology, and 2) to leave you with some skills that will help you in everyday life (such as how to best deal with stress or how to study so that you remember more facts). </w:t>
      </w:r>
    </w:p>
    <w:p w14:paraId="0D74979B" w14:textId="77777777" w:rsidR="001E59B4" w:rsidRPr="002656CF" w:rsidRDefault="001E59B4" w:rsidP="001E59B4">
      <w:pPr>
        <w:rPr>
          <w:rFonts w:asciiTheme="minorHAnsi" w:hAnsiTheme="minorHAnsi" w:cstheme="minorHAnsi"/>
          <w:sz w:val="22"/>
          <w:szCs w:val="22"/>
        </w:rPr>
      </w:pPr>
    </w:p>
    <w:p w14:paraId="4CE8DEAA" w14:textId="738F4B73" w:rsidR="001E59B4" w:rsidRPr="002656CF" w:rsidRDefault="001E59B4" w:rsidP="001E59B4">
      <w:pPr>
        <w:rPr>
          <w:rFonts w:asciiTheme="minorHAnsi" w:hAnsiTheme="minorHAnsi" w:cstheme="minorHAnsi"/>
          <w:sz w:val="22"/>
          <w:szCs w:val="22"/>
        </w:rPr>
      </w:pPr>
      <w:r w:rsidRPr="002656CF">
        <w:rPr>
          <w:rFonts w:asciiTheme="minorHAnsi" w:hAnsiTheme="minorHAnsi" w:cstheme="minorHAnsi"/>
          <w:sz w:val="22"/>
          <w:szCs w:val="22"/>
        </w:rPr>
        <w:t>This course is designed to provide students with the basic skills and knowledge necessary for an introduction to the f</w:t>
      </w:r>
      <w:r w:rsidR="004070AF" w:rsidRPr="002656CF">
        <w:rPr>
          <w:rFonts w:asciiTheme="minorHAnsi" w:hAnsiTheme="minorHAnsi" w:cstheme="minorHAnsi"/>
          <w:sz w:val="22"/>
          <w:szCs w:val="22"/>
        </w:rPr>
        <w:t xml:space="preserve">ield of psychology. </w:t>
      </w:r>
      <w:r w:rsidRPr="002656CF">
        <w:rPr>
          <w:rFonts w:asciiTheme="minorHAnsi" w:hAnsiTheme="minorHAnsi" w:cstheme="minorHAnsi"/>
          <w:sz w:val="22"/>
          <w:szCs w:val="22"/>
        </w:rPr>
        <w:t>These skills include a basic understanding of the scientific method, issues of critical thinking</w:t>
      </w:r>
      <w:r w:rsidR="00202787" w:rsidRPr="002656CF">
        <w:rPr>
          <w:rFonts w:asciiTheme="minorHAnsi" w:hAnsiTheme="minorHAnsi" w:cstheme="minorHAnsi"/>
          <w:sz w:val="22"/>
          <w:szCs w:val="22"/>
        </w:rPr>
        <w:t xml:space="preserve">, </w:t>
      </w:r>
      <w:r w:rsidRPr="002656CF">
        <w:rPr>
          <w:rFonts w:asciiTheme="minorHAnsi" w:hAnsiTheme="minorHAnsi" w:cstheme="minorHAnsi"/>
          <w:sz w:val="22"/>
          <w:szCs w:val="22"/>
        </w:rPr>
        <w:t>an overview of the research methods and empirical issues that are a part of the science of psychology</w:t>
      </w:r>
      <w:r w:rsidR="004070AF" w:rsidRPr="002656CF">
        <w:rPr>
          <w:rFonts w:asciiTheme="minorHAnsi" w:hAnsiTheme="minorHAnsi" w:cstheme="minorHAnsi"/>
          <w:sz w:val="22"/>
          <w:szCs w:val="22"/>
        </w:rPr>
        <w:t>, and the application of psychology to real-world issues, including those in your own life</w:t>
      </w:r>
      <w:r w:rsidRPr="002656CF">
        <w:rPr>
          <w:rFonts w:asciiTheme="minorHAnsi" w:hAnsiTheme="minorHAnsi" w:cstheme="minorHAnsi"/>
          <w:sz w:val="22"/>
          <w:szCs w:val="22"/>
        </w:rPr>
        <w:t>.</w:t>
      </w:r>
      <w:r w:rsidR="00D33FC7">
        <w:rPr>
          <w:rFonts w:asciiTheme="minorHAnsi" w:hAnsiTheme="minorHAnsi" w:cstheme="minorHAnsi"/>
          <w:sz w:val="22"/>
          <w:szCs w:val="22"/>
        </w:rPr>
        <w:t xml:space="preserve"> </w:t>
      </w:r>
      <w:r w:rsidR="00D33FC7" w:rsidRPr="00316F29">
        <w:rPr>
          <w:rFonts w:asciiTheme="minorHAnsi" w:hAnsiTheme="minorHAnsi" w:cstheme="minorHAnsi"/>
          <w:sz w:val="22"/>
          <w:szCs w:val="22"/>
        </w:rPr>
        <w:t xml:space="preserve">This course builds skills in critical </w:t>
      </w:r>
      <w:r w:rsidR="00D63397" w:rsidRPr="00316F29">
        <w:rPr>
          <w:rFonts w:asciiTheme="minorHAnsi" w:hAnsiTheme="minorHAnsi" w:cstheme="minorHAnsi"/>
          <w:sz w:val="22"/>
          <w:szCs w:val="22"/>
        </w:rPr>
        <w:t>analysis and</w:t>
      </w:r>
      <w:r w:rsidR="00331C1E" w:rsidRPr="00316F29">
        <w:rPr>
          <w:rFonts w:asciiTheme="minorHAnsi" w:hAnsiTheme="minorHAnsi" w:cstheme="minorHAnsi"/>
          <w:sz w:val="22"/>
          <w:szCs w:val="22"/>
        </w:rPr>
        <w:t xml:space="preserve"> </w:t>
      </w:r>
      <w:r w:rsidR="00D63397" w:rsidRPr="00316F29">
        <w:rPr>
          <w:rFonts w:asciiTheme="minorHAnsi" w:hAnsiTheme="minorHAnsi" w:cstheme="minorHAnsi"/>
          <w:sz w:val="22"/>
          <w:szCs w:val="22"/>
        </w:rPr>
        <w:t>qualifies as</w:t>
      </w:r>
      <w:r w:rsidR="00D74E81" w:rsidRPr="00316F29">
        <w:rPr>
          <w:rFonts w:asciiTheme="minorHAnsi" w:hAnsiTheme="minorHAnsi" w:cstheme="minorHAnsi"/>
          <w:sz w:val="22"/>
          <w:szCs w:val="22"/>
        </w:rPr>
        <w:t xml:space="preserve"> BW Core Analytical Reading course</w:t>
      </w:r>
      <w:r w:rsidR="00841BDB" w:rsidRPr="00316F29">
        <w:rPr>
          <w:rFonts w:asciiTheme="minorHAnsi" w:hAnsiTheme="minorHAnsi" w:cstheme="minorHAnsi"/>
          <w:sz w:val="22"/>
          <w:szCs w:val="22"/>
        </w:rPr>
        <w:t>. You will have</w:t>
      </w:r>
      <w:r w:rsidR="00D33FC7" w:rsidRPr="00316F29">
        <w:rPr>
          <w:rFonts w:asciiTheme="minorHAnsi" w:hAnsiTheme="minorHAnsi" w:cstheme="minorHAnsi"/>
          <w:sz w:val="22"/>
          <w:szCs w:val="22"/>
        </w:rPr>
        <w:t xml:space="preserve"> instruction in techniques of deep analytical reading</w:t>
      </w:r>
      <w:r w:rsidR="00841BDB" w:rsidRPr="00316F29">
        <w:rPr>
          <w:rFonts w:asciiTheme="minorHAnsi" w:hAnsiTheme="minorHAnsi" w:cstheme="minorHAnsi"/>
          <w:sz w:val="22"/>
          <w:szCs w:val="22"/>
        </w:rPr>
        <w:t xml:space="preserve"> – of </w:t>
      </w:r>
      <w:r w:rsidR="00331C1E" w:rsidRPr="00316F29">
        <w:rPr>
          <w:rFonts w:asciiTheme="minorHAnsi" w:hAnsiTheme="minorHAnsi" w:cstheme="minorHAnsi"/>
          <w:sz w:val="22"/>
          <w:szCs w:val="22"/>
        </w:rPr>
        <w:t xml:space="preserve">textual information as well as scientific </w:t>
      </w:r>
      <w:r w:rsidR="00841BDB" w:rsidRPr="00316F29">
        <w:rPr>
          <w:rFonts w:asciiTheme="minorHAnsi" w:hAnsiTheme="minorHAnsi" w:cstheme="minorHAnsi"/>
          <w:sz w:val="22"/>
          <w:szCs w:val="22"/>
        </w:rPr>
        <w:t>data</w:t>
      </w:r>
      <w:r w:rsidR="00331C1E" w:rsidRPr="00316F29">
        <w:rPr>
          <w:rFonts w:asciiTheme="minorHAnsi" w:hAnsiTheme="minorHAnsi" w:cstheme="minorHAnsi"/>
          <w:sz w:val="22"/>
          <w:szCs w:val="22"/>
        </w:rPr>
        <w:t>.</w:t>
      </w:r>
    </w:p>
    <w:p w14:paraId="1CB2F2EE" w14:textId="77777777" w:rsidR="001E59B4" w:rsidRPr="002656CF" w:rsidRDefault="001E59B4" w:rsidP="001E59B4">
      <w:pPr>
        <w:rPr>
          <w:rFonts w:asciiTheme="minorHAnsi" w:hAnsiTheme="minorHAnsi" w:cstheme="minorHAnsi"/>
          <w:sz w:val="22"/>
          <w:szCs w:val="22"/>
        </w:rPr>
      </w:pPr>
    </w:p>
    <w:p w14:paraId="181E5FC4" w14:textId="77777777" w:rsidR="001E59B4" w:rsidRPr="002656CF" w:rsidRDefault="004849FA" w:rsidP="001E59B4">
      <w:pPr>
        <w:rPr>
          <w:rFonts w:asciiTheme="minorHAnsi" w:hAnsiTheme="minorHAnsi" w:cstheme="minorHAnsi"/>
          <w:b/>
          <w:sz w:val="22"/>
          <w:szCs w:val="22"/>
        </w:rPr>
      </w:pPr>
      <w:r w:rsidRPr="002656CF">
        <w:rPr>
          <w:rFonts w:asciiTheme="minorHAnsi" w:hAnsiTheme="minorHAnsi" w:cstheme="minorHAnsi"/>
          <w:b/>
          <w:sz w:val="22"/>
          <w:szCs w:val="22"/>
        </w:rPr>
        <w:t>Learning outcomes</w:t>
      </w:r>
      <w:r w:rsidR="001E59B4" w:rsidRPr="002656CF">
        <w:rPr>
          <w:rFonts w:asciiTheme="minorHAnsi" w:hAnsiTheme="minorHAnsi" w:cstheme="minorHAnsi"/>
          <w:b/>
          <w:sz w:val="22"/>
          <w:szCs w:val="22"/>
        </w:rPr>
        <w:t>:</w:t>
      </w:r>
    </w:p>
    <w:p w14:paraId="604CAABB" w14:textId="77777777" w:rsidR="001E59B4" w:rsidRPr="002656CF" w:rsidRDefault="001E59B4" w:rsidP="001E59B4">
      <w:pPr>
        <w:rPr>
          <w:rFonts w:asciiTheme="minorHAnsi" w:hAnsiTheme="minorHAnsi" w:cstheme="minorHAnsi"/>
          <w:sz w:val="22"/>
          <w:szCs w:val="22"/>
        </w:rPr>
      </w:pPr>
      <w:r w:rsidRPr="002656CF">
        <w:rPr>
          <w:rFonts w:asciiTheme="minorHAnsi" w:hAnsiTheme="minorHAnsi" w:cstheme="minorHAnsi"/>
          <w:sz w:val="22"/>
          <w:szCs w:val="22"/>
        </w:rPr>
        <w:t>In- and out-of-class exercises, class lectures, and assignments are designed in such a way that students will</w:t>
      </w:r>
      <w:r w:rsidR="004849FA" w:rsidRPr="002656CF">
        <w:rPr>
          <w:rFonts w:asciiTheme="minorHAnsi" w:hAnsiTheme="minorHAnsi" w:cstheme="minorHAnsi"/>
          <w:sz w:val="22"/>
          <w:szCs w:val="22"/>
        </w:rPr>
        <w:t xml:space="preserve"> become better able to</w:t>
      </w:r>
      <w:r w:rsidRPr="002656CF">
        <w:rPr>
          <w:rFonts w:asciiTheme="minorHAnsi" w:hAnsiTheme="minorHAnsi" w:cstheme="minorHAnsi"/>
          <w:sz w:val="22"/>
          <w:szCs w:val="22"/>
        </w:rPr>
        <w:t>:</w:t>
      </w:r>
    </w:p>
    <w:p w14:paraId="44438D94" w14:textId="1D11C636" w:rsidR="00DE0883" w:rsidRPr="00192F24" w:rsidRDefault="00F07FA1" w:rsidP="00192F24">
      <w:pPr>
        <w:pStyle w:val="ListParagraph"/>
        <w:numPr>
          <w:ilvl w:val="0"/>
          <w:numId w:val="7"/>
        </w:numPr>
        <w:tabs>
          <w:tab w:val="left" w:pos="4992"/>
        </w:tabs>
        <w:rPr>
          <w:rFonts w:asciiTheme="minorHAnsi" w:hAnsiTheme="minorHAnsi" w:cstheme="minorHAnsi"/>
        </w:rPr>
      </w:pPr>
      <w:r w:rsidRPr="00192F24">
        <w:rPr>
          <w:rFonts w:asciiTheme="minorHAnsi" w:hAnsiTheme="minorHAnsi" w:cstheme="minorHAnsi"/>
        </w:rPr>
        <w:t xml:space="preserve">Identify basic concepts and research </w:t>
      </w:r>
      <w:r w:rsidR="00192F24" w:rsidRPr="00192F24">
        <w:rPr>
          <w:rFonts w:asciiTheme="minorHAnsi" w:hAnsiTheme="minorHAnsi" w:cstheme="minorHAnsi"/>
        </w:rPr>
        <w:t>findings and</w:t>
      </w:r>
      <w:r w:rsidRPr="00192F24">
        <w:rPr>
          <w:rFonts w:asciiTheme="minorHAnsi" w:hAnsiTheme="minorHAnsi" w:cstheme="minorHAnsi"/>
        </w:rPr>
        <w:t xml:space="preserve"> give examples of psychology's integrative themes. </w:t>
      </w:r>
    </w:p>
    <w:p w14:paraId="5A573172" w14:textId="55E78DE2" w:rsidR="00DE0883" w:rsidRPr="00192F24" w:rsidRDefault="00F07FA1" w:rsidP="00192F24">
      <w:pPr>
        <w:pStyle w:val="ListParagraph"/>
        <w:numPr>
          <w:ilvl w:val="1"/>
          <w:numId w:val="7"/>
        </w:numPr>
        <w:tabs>
          <w:tab w:val="left" w:pos="4992"/>
        </w:tabs>
        <w:rPr>
          <w:rFonts w:asciiTheme="minorHAnsi" w:hAnsiTheme="minorHAnsi" w:cstheme="minorHAnsi"/>
        </w:rPr>
      </w:pPr>
      <w:r w:rsidRPr="00192F24">
        <w:rPr>
          <w:rFonts w:asciiTheme="minorHAnsi" w:hAnsiTheme="minorHAnsi" w:cstheme="minorHAnsi"/>
        </w:rPr>
        <w:t xml:space="preserve">Psychological science relies on empirical evidence and adapts as new data develop. </w:t>
      </w:r>
    </w:p>
    <w:p w14:paraId="23C99A8E" w14:textId="014BD99A" w:rsidR="00DE0883" w:rsidRPr="00192F24" w:rsidRDefault="00F07FA1" w:rsidP="00192F24">
      <w:pPr>
        <w:pStyle w:val="ListParagraph"/>
        <w:numPr>
          <w:ilvl w:val="1"/>
          <w:numId w:val="7"/>
        </w:numPr>
        <w:tabs>
          <w:tab w:val="left" w:pos="4992"/>
        </w:tabs>
        <w:rPr>
          <w:rFonts w:asciiTheme="minorHAnsi" w:hAnsiTheme="minorHAnsi" w:cstheme="minorHAnsi"/>
        </w:rPr>
      </w:pPr>
      <w:r w:rsidRPr="00192F24">
        <w:rPr>
          <w:rFonts w:asciiTheme="minorHAnsi" w:hAnsiTheme="minorHAnsi" w:cstheme="minorHAnsi"/>
        </w:rPr>
        <w:t xml:space="preserve">Psychology explains general principles that govern behavior, while recognizing individual differences. </w:t>
      </w:r>
    </w:p>
    <w:p w14:paraId="2938AABE" w14:textId="0661E65A" w:rsidR="00DE0883" w:rsidRPr="00192F24" w:rsidRDefault="00F07FA1" w:rsidP="00192F24">
      <w:pPr>
        <w:pStyle w:val="ListParagraph"/>
        <w:numPr>
          <w:ilvl w:val="1"/>
          <w:numId w:val="7"/>
        </w:numPr>
        <w:tabs>
          <w:tab w:val="left" w:pos="4992"/>
        </w:tabs>
        <w:rPr>
          <w:rFonts w:asciiTheme="minorHAnsi" w:hAnsiTheme="minorHAnsi" w:cstheme="minorHAnsi"/>
        </w:rPr>
      </w:pPr>
      <w:r w:rsidRPr="00192F24">
        <w:rPr>
          <w:rFonts w:asciiTheme="minorHAnsi" w:hAnsiTheme="minorHAnsi" w:cstheme="minorHAnsi"/>
        </w:rPr>
        <w:t xml:space="preserve">Psychological, biological, social, and cultural factors influence mental processes and behavior. </w:t>
      </w:r>
    </w:p>
    <w:p w14:paraId="38D83DF7" w14:textId="380C8A8F" w:rsidR="00DE0883" w:rsidRPr="00192F24" w:rsidRDefault="00F07FA1" w:rsidP="00192F24">
      <w:pPr>
        <w:pStyle w:val="ListParagraph"/>
        <w:numPr>
          <w:ilvl w:val="1"/>
          <w:numId w:val="7"/>
        </w:numPr>
        <w:tabs>
          <w:tab w:val="left" w:pos="4992"/>
        </w:tabs>
        <w:rPr>
          <w:rFonts w:asciiTheme="minorHAnsi" w:hAnsiTheme="minorHAnsi" w:cstheme="minorHAnsi"/>
        </w:rPr>
      </w:pPr>
      <w:r w:rsidRPr="00192F24">
        <w:rPr>
          <w:rFonts w:asciiTheme="minorHAnsi" w:hAnsiTheme="minorHAnsi" w:cstheme="minorHAnsi"/>
        </w:rPr>
        <w:t xml:space="preserve">Our perceptions filter our experiences of the world through an imperfect personal lens. </w:t>
      </w:r>
    </w:p>
    <w:p w14:paraId="5F39F75A" w14:textId="4311E807" w:rsidR="00DE0883" w:rsidRPr="00192F24" w:rsidRDefault="00F07FA1" w:rsidP="001069B4">
      <w:pPr>
        <w:pStyle w:val="ListParagraph"/>
        <w:numPr>
          <w:ilvl w:val="1"/>
          <w:numId w:val="7"/>
        </w:numPr>
        <w:tabs>
          <w:tab w:val="left" w:pos="4992"/>
        </w:tabs>
        <w:rPr>
          <w:rFonts w:asciiTheme="minorHAnsi" w:hAnsiTheme="minorHAnsi" w:cstheme="minorHAnsi"/>
        </w:rPr>
      </w:pPr>
      <w:r w:rsidRPr="00192F24">
        <w:rPr>
          <w:rFonts w:asciiTheme="minorHAnsi" w:hAnsiTheme="minorHAnsi" w:cstheme="minorHAnsi"/>
        </w:rPr>
        <w:t xml:space="preserve">Applying psychological principles can change our lives in positive ways. </w:t>
      </w:r>
    </w:p>
    <w:p w14:paraId="2B7A67D1" w14:textId="46588E77" w:rsidR="00DE0883" w:rsidRPr="00192F24" w:rsidRDefault="00F07FA1" w:rsidP="00192F24">
      <w:pPr>
        <w:pStyle w:val="ListParagraph"/>
        <w:numPr>
          <w:ilvl w:val="0"/>
          <w:numId w:val="7"/>
        </w:numPr>
        <w:tabs>
          <w:tab w:val="left" w:pos="4992"/>
        </w:tabs>
        <w:rPr>
          <w:rFonts w:asciiTheme="minorHAnsi" w:hAnsiTheme="minorHAnsi" w:cstheme="minorHAnsi"/>
        </w:rPr>
      </w:pPr>
      <w:r w:rsidRPr="00192F24">
        <w:rPr>
          <w:rFonts w:asciiTheme="minorHAnsi" w:hAnsiTheme="minorHAnsi" w:cstheme="minorHAnsi"/>
        </w:rPr>
        <w:t xml:space="preserve">Apply psychological principles to everyday life. </w:t>
      </w:r>
    </w:p>
    <w:p w14:paraId="24B83954" w14:textId="77777777" w:rsidR="002038C5" w:rsidRDefault="002038C5" w:rsidP="002038C5">
      <w:pPr>
        <w:pStyle w:val="ListParagraph"/>
        <w:numPr>
          <w:ilvl w:val="0"/>
          <w:numId w:val="7"/>
        </w:numPr>
        <w:tabs>
          <w:tab w:val="left" w:pos="4992"/>
        </w:tabs>
        <w:rPr>
          <w:rFonts w:asciiTheme="minorHAnsi" w:hAnsiTheme="minorHAnsi" w:cstheme="minorHAnsi"/>
        </w:rPr>
      </w:pPr>
      <w:r>
        <w:rPr>
          <w:rFonts w:asciiTheme="minorHAnsi" w:hAnsiTheme="minorHAnsi" w:cstheme="minorHAnsi"/>
        </w:rPr>
        <w:lastRenderedPageBreak/>
        <w:t>Critically analyze data and arguments.</w:t>
      </w:r>
    </w:p>
    <w:p w14:paraId="674358EF" w14:textId="49B22221" w:rsidR="00DE0883" w:rsidRPr="00192F24" w:rsidRDefault="00F07FA1" w:rsidP="00192F24">
      <w:pPr>
        <w:pStyle w:val="ListParagraph"/>
        <w:numPr>
          <w:ilvl w:val="0"/>
          <w:numId w:val="7"/>
        </w:numPr>
        <w:tabs>
          <w:tab w:val="left" w:pos="4992"/>
        </w:tabs>
        <w:rPr>
          <w:rFonts w:asciiTheme="minorHAnsi" w:hAnsiTheme="minorHAnsi" w:cstheme="minorHAnsi"/>
        </w:rPr>
      </w:pPr>
      <w:r w:rsidRPr="00192F24">
        <w:rPr>
          <w:rFonts w:asciiTheme="minorHAnsi" w:hAnsiTheme="minorHAnsi" w:cstheme="minorHAnsi"/>
        </w:rPr>
        <w:t xml:space="preserve">Draw appropriate, logical, and objective conclusions about behavior and mental processes from empirical evidence. </w:t>
      </w:r>
    </w:p>
    <w:p w14:paraId="59567871" w14:textId="14183B7C" w:rsidR="00DE0883" w:rsidRPr="00192F24" w:rsidRDefault="00F07FA1" w:rsidP="00192F24">
      <w:pPr>
        <w:pStyle w:val="ListParagraph"/>
        <w:numPr>
          <w:ilvl w:val="0"/>
          <w:numId w:val="7"/>
        </w:numPr>
        <w:tabs>
          <w:tab w:val="left" w:pos="4992"/>
        </w:tabs>
        <w:rPr>
          <w:rFonts w:asciiTheme="minorHAnsi" w:hAnsiTheme="minorHAnsi" w:cstheme="minorHAnsi"/>
        </w:rPr>
      </w:pPr>
      <w:r w:rsidRPr="00192F24">
        <w:rPr>
          <w:rFonts w:asciiTheme="minorHAnsi" w:hAnsiTheme="minorHAnsi" w:cstheme="minorHAnsi"/>
        </w:rPr>
        <w:t xml:space="preserve">Evaluate misconceptions or erroneous behavioral claims based on evidence from psychological science. </w:t>
      </w:r>
    </w:p>
    <w:p w14:paraId="27A032E2" w14:textId="3DA3C114" w:rsidR="00F07FA1" w:rsidRPr="00192F24" w:rsidRDefault="00F07FA1" w:rsidP="00192F24">
      <w:pPr>
        <w:pStyle w:val="ListParagraph"/>
        <w:numPr>
          <w:ilvl w:val="0"/>
          <w:numId w:val="7"/>
        </w:numPr>
        <w:tabs>
          <w:tab w:val="left" w:pos="4992"/>
        </w:tabs>
        <w:rPr>
          <w:rFonts w:asciiTheme="minorHAnsi" w:hAnsiTheme="minorHAnsi" w:cstheme="minorHAnsi"/>
        </w:rPr>
      </w:pPr>
      <w:r w:rsidRPr="00192F24">
        <w:rPr>
          <w:rFonts w:asciiTheme="minorHAnsi" w:hAnsiTheme="minorHAnsi" w:cstheme="minorHAnsi"/>
        </w:rPr>
        <w:t xml:space="preserve">Design, conduct, or evaluate basic psychological research. </w:t>
      </w:r>
    </w:p>
    <w:p w14:paraId="58B0920B" w14:textId="129E432B" w:rsidR="00D37FEF" w:rsidRPr="00192F24" w:rsidRDefault="00F07FA1" w:rsidP="00192F24">
      <w:pPr>
        <w:pStyle w:val="ListParagraph"/>
        <w:numPr>
          <w:ilvl w:val="0"/>
          <w:numId w:val="7"/>
        </w:numPr>
        <w:tabs>
          <w:tab w:val="left" w:pos="4992"/>
        </w:tabs>
        <w:rPr>
          <w:rFonts w:asciiTheme="minorHAnsi" w:hAnsiTheme="minorHAnsi" w:cstheme="minorHAnsi"/>
        </w:rPr>
      </w:pPr>
      <w:r w:rsidRPr="00192F24">
        <w:rPr>
          <w:rFonts w:asciiTheme="minorHAnsi" w:hAnsiTheme="minorHAnsi" w:cstheme="minorHAnsi"/>
        </w:rPr>
        <w:t>Describe ethical principles that guide psychologists in research and therapy.</w:t>
      </w:r>
    </w:p>
    <w:p w14:paraId="308E1480" w14:textId="77777777" w:rsidR="00F07FA1" w:rsidRPr="002656CF" w:rsidRDefault="00F07FA1" w:rsidP="001E59B4">
      <w:pPr>
        <w:tabs>
          <w:tab w:val="left" w:pos="4992"/>
        </w:tabs>
        <w:rPr>
          <w:rFonts w:asciiTheme="minorHAnsi" w:hAnsiTheme="minorHAnsi" w:cstheme="minorHAnsi"/>
          <w:sz w:val="22"/>
          <w:szCs w:val="22"/>
        </w:rPr>
      </w:pPr>
    </w:p>
    <w:p w14:paraId="6F8178BF" w14:textId="590E15DE" w:rsidR="001E59B4" w:rsidRPr="002656CF" w:rsidRDefault="001E59B4" w:rsidP="001E59B4">
      <w:pPr>
        <w:rPr>
          <w:rFonts w:asciiTheme="minorHAnsi" w:hAnsiTheme="minorHAnsi" w:cstheme="minorHAnsi"/>
          <w:sz w:val="22"/>
          <w:szCs w:val="22"/>
        </w:rPr>
      </w:pPr>
      <w:r w:rsidRPr="002656CF">
        <w:rPr>
          <w:rFonts w:asciiTheme="minorHAnsi" w:hAnsiTheme="minorHAnsi" w:cstheme="minorHAnsi"/>
          <w:b/>
          <w:sz w:val="22"/>
          <w:szCs w:val="22"/>
        </w:rPr>
        <w:t>Evaluation/Grading</w:t>
      </w:r>
    </w:p>
    <w:p w14:paraId="55022F0C" w14:textId="11488058" w:rsidR="00E974BE" w:rsidRPr="002656CF" w:rsidRDefault="00E974BE" w:rsidP="00E974BE">
      <w:pPr>
        <w:rPr>
          <w:rFonts w:asciiTheme="minorHAnsi" w:hAnsiTheme="minorHAnsi" w:cstheme="minorHAnsi"/>
          <w:sz w:val="22"/>
          <w:szCs w:val="22"/>
        </w:rPr>
      </w:pPr>
      <w:r w:rsidRPr="002656CF">
        <w:rPr>
          <w:rFonts w:asciiTheme="minorHAnsi" w:hAnsiTheme="minorHAnsi" w:cstheme="minorHAnsi"/>
          <w:i/>
          <w:sz w:val="22"/>
          <w:szCs w:val="22"/>
          <w:u w:val="single"/>
        </w:rPr>
        <w:t>Exams</w:t>
      </w:r>
      <w:r w:rsidRPr="002656CF">
        <w:rPr>
          <w:rFonts w:asciiTheme="minorHAnsi" w:hAnsiTheme="minorHAnsi" w:cstheme="minorHAnsi"/>
          <w:sz w:val="22"/>
          <w:szCs w:val="22"/>
        </w:rPr>
        <w:t>: (</w:t>
      </w:r>
      <w:r w:rsidR="005B0714">
        <w:rPr>
          <w:rFonts w:asciiTheme="minorHAnsi" w:hAnsiTheme="minorHAnsi" w:cstheme="minorHAnsi"/>
          <w:sz w:val="22"/>
          <w:szCs w:val="22"/>
        </w:rPr>
        <w:t>3</w:t>
      </w:r>
      <w:r w:rsidR="002A7205" w:rsidRPr="00763638">
        <w:rPr>
          <w:rFonts w:asciiTheme="minorHAnsi" w:hAnsiTheme="minorHAnsi" w:cstheme="minorHAnsi"/>
          <w:sz w:val="22"/>
          <w:szCs w:val="22"/>
        </w:rPr>
        <w:t>00</w:t>
      </w:r>
      <w:r w:rsidRPr="002656CF">
        <w:rPr>
          <w:rFonts w:asciiTheme="minorHAnsi" w:hAnsiTheme="minorHAnsi" w:cstheme="minorHAnsi"/>
          <w:sz w:val="22"/>
          <w:szCs w:val="22"/>
        </w:rPr>
        <w:t xml:space="preserve"> points) There will be </w:t>
      </w:r>
      <w:r w:rsidR="005B0714">
        <w:rPr>
          <w:rFonts w:asciiTheme="minorHAnsi" w:hAnsiTheme="minorHAnsi" w:cstheme="minorHAnsi"/>
          <w:sz w:val="22"/>
          <w:szCs w:val="22"/>
        </w:rPr>
        <w:t>four</w:t>
      </w:r>
      <w:r w:rsidRPr="002656CF">
        <w:rPr>
          <w:rFonts w:asciiTheme="minorHAnsi" w:hAnsiTheme="minorHAnsi" w:cstheme="minorHAnsi"/>
          <w:sz w:val="22"/>
          <w:szCs w:val="22"/>
        </w:rPr>
        <w:t xml:space="preserve"> exams covering material from the textbook, lectures, demonstrations, </w:t>
      </w:r>
      <w:r w:rsidR="00A17E64">
        <w:rPr>
          <w:rFonts w:asciiTheme="minorHAnsi" w:hAnsiTheme="minorHAnsi" w:cstheme="minorHAnsi"/>
          <w:sz w:val="22"/>
          <w:szCs w:val="22"/>
        </w:rPr>
        <w:t xml:space="preserve">group work, </w:t>
      </w:r>
      <w:r w:rsidRPr="002656CF">
        <w:rPr>
          <w:rFonts w:asciiTheme="minorHAnsi" w:hAnsiTheme="minorHAnsi" w:cstheme="minorHAnsi"/>
          <w:sz w:val="22"/>
          <w:szCs w:val="22"/>
        </w:rPr>
        <w:t xml:space="preserve">and </w:t>
      </w:r>
      <w:r w:rsidR="00A17E64">
        <w:rPr>
          <w:rFonts w:asciiTheme="minorHAnsi" w:hAnsiTheme="minorHAnsi" w:cstheme="minorHAnsi"/>
          <w:sz w:val="22"/>
          <w:szCs w:val="22"/>
        </w:rPr>
        <w:t>class</w:t>
      </w:r>
      <w:r w:rsidRPr="002656CF">
        <w:rPr>
          <w:rFonts w:asciiTheme="minorHAnsi" w:hAnsiTheme="minorHAnsi" w:cstheme="minorHAnsi"/>
          <w:sz w:val="22"/>
          <w:szCs w:val="22"/>
        </w:rPr>
        <w:t xml:space="preserve"> discussions. Each exam will be worth 100 points. Exams may be composed of multiple-choice, </w:t>
      </w:r>
      <w:r>
        <w:rPr>
          <w:rFonts w:asciiTheme="minorHAnsi" w:hAnsiTheme="minorHAnsi" w:cstheme="minorHAnsi"/>
          <w:sz w:val="22"/>
          <w:szCs w:val="22"/>
        </w:rPr>
        <w:t xml:space="preserve">true/false, matching, or </w:t>
      </w:r>
      <w:r w:rsidRPr="002656CF">
        <w:rPr>
          <w:rFonts w:asciiTheme="minorHAnsi" w:hAnsiTheme="minorHAnsi" w:cstheme="minorHAnsi"/>
          <w:sz w:val="22"/>
          <w:szCs w:val="22"/>
        </w:rPr>
        <w:t xml:space="preserve">short answer questions. The exams will </w:t>
      </w:r>
      <w:r w:rsidRPr="00A17E64">
        <w:rPr>
          <w:rFonts w:asciiTheme="minorHAnsi" w:hAnsiTheme="minorHAnsi" w:cstheme="minorHAnsi"/>
          <w:iCs/>
          <w:sz w:val="22"/>
          <w:szCs w:val="22"/>
        </w:rPr>
        <w:t>not</w:t>
      </w:r>
      <w:r w:rsidRPr="002656CF">
        <w:rPr>
          <w:rFonts w:asciiTheme="minorHAnsi" w:hAnsiTheme="minorHAnsi" w:cstheme="minorHAnsi"/>
          <w:sz w:val="22"/>
          <w:szCs w:val="22"/>
        </w:rPr>
        <w:t xml:space="preserve"> be cumulative, but certain questions may be based on fundamentals that are covered in earlier chapters. </w:t>
      </w:r>
      <w:r w:rsidR="005324FC">
        <w:rPr>
          <w:rFonts w:asciiTheme="minorHAnsi" w:hAnsiTheme="minorHAnsi" w:cstheme="minorHAnsi"/>
          <w:sz w:val="22"/>
          <w:szCs w:val="22"/>
        </w:rPr>
        <w:t>E</w:t>
      </w:r>
      <w:r w:rsidR="004F1EF6">
        <w:rPr>
          <w:rFonts w:asciiTheme="minorHAnsi" w:hAnsiTheme="minorHAnsi" w:cstheme="minorHAnsi"/>
          <w:sz w:val="22"/>
          <w:szCs w:val="22"/>
        </w:rPr>
        <w:t xml:space="preserve">xams will be administered in person. </w:t>
      </w:r>
      <w:r w:rsidR="00A065A8">
        <w:rPr>
          <w:rFonts w:asciiTheme="minorHAnsi" w:hAnsiTheme="minorHAnsi" w:cstheme="minorHAnsi"/>
          <w:sz w:val="22"/>
          <w:szCs w:val="22"/>
        </w:rPr>
        <w:t xml:space="preserve">Students </w:t>
      </w:r>
      <w:r w:rsidR="00730C46">
        <w:rPr>
          <w:rFonts w:asciiTheme="minorHAnsi" w:hAnsiTheme="minorHAnsi" w:cstheme="minorHAnsi"/>
          <w:sz w:val="22"/>
          <w:szCs w:val="22"/>
        </w:rPr>
        <w:t xml:space="preserve">must </w:t>
      </w:r>
      <w:r w:rsidR="00A065A8">
        <w:rPr>
          <w:rFonts w:asciiTheme="minorHAnsi" w:hAnsiTheme="minorHAnsi" w:cstheme="minorHAnsi"/>
          <w:sz w:val="22"/>
          <w:szCs w:val="22"/>
        </w:rPr>
        <w:t xml:space="preserve">take the </w:t>
      </w:r>
      <w:r w:rsidR="00730C46">
        <w:rPr>
          <w:rFonts w:asciiTheme="minorHAnsi" w:hAnsiTheme="minorHAnsi" w:cstheme="minorHAnsi"/>
          <w:sz w:val="22"/>
          <w:szCs w:val="22"/>
        </w:rPr>
        <w:t>last</w:t>
      </w:r>
      <w:r w:rsidR="00A065A8">
        <w:rPr>
          <w:rFonts w:asciiTheme="minorHAnsi" w:hAnsiTheme="minorHAnsi" w:cstheme="minorHAnsi"/>
          <w:sz w:val="22"/>
          <w:szCs w:val="22"/>
        </w:rPr>
        <w:t xml:space="preserve"> exam</w:t>
      </w:r>
      <w:r w:rsidR="00730C46">
        <w:rPr>
          <w:rFonts w:asciiTheme="minorHAnsi" w:hAnsiTheme="minorHAnsi" w:cstheme="minorHAnsi"/>
          <w:sz w:val="22"/>
          <w:szCs w:val="22"/>
        </w:rPr>
        <w:t>.</w:t>
      </w:r>
      <w:r w:rsidR="007630A6" w:rsidRPr="007630A6">
        <w:rPr>
          <w:rFonts w:asciiTheme="minorHAnsi" w:hAnsiTheme="minorHAnsi" w:cstheme="minorHAnsi"/>
          <w:sz w:val="22"/>
          <w:szCs w:val="22"/>
        </w:rPr>
        <w:t xml:space="preserve"> </w:t>
      </w:r>
      <w:r w:rsidR="007630A6">
        <w:rPr>
          <w:rFonts w:asciiTheme="minorHAnsi" w:hAnsiTheme="minorHAnsi" w:cstheme="minorHAnsi"/>
          <w:sz w:val="22"/>
          <w:szCs w:val="22"/>
        </w:rPr>
        <w:t>The lowest exam score will be dropped.</w:t>
      </w:r>
    </w:p>
    <w:p w14:paraId="4FD3BC58" w14:textId="77777777" w:rsidR="00E974BE" w:rsidRDefault="00E974BE" w:rsidP="00E974BE">
      <w:pPr>
        <w:rPr>
          <w:rFonts w:asciiTheme="minorHAnsi" w:hAnsiTheme="minorHAnsi" w:cstheme="minorHAnsi"/>
          <w:sz w:val="22"/>
          <w:szCs w:val="22"/>
        </w:rPr>
      </w:pPr>
    </w:p>
    <w:p w14:paraId="08ED65C5" w14:textId="32C91FB5" w:rsidR="001D516B" w:rsidRDefault="0067608F" w:rsidP="00E974BE">
      <w:pPr>
        <w:rPr>
          <w:rFonts w:asciiTheme="minorHAnsi" w:hAnsiTheme="minorHAnsi" w:cstheme="minorHAnsi"/>
          <w:i/>
          <w:sz w:val="22"/>
          <w:szCs w:val="22"/>
          <w:u w:val="single"/>
        </w:rPr>
      </w:pPr>
      <w:r>
        <w:rPr>
          <w:rFonts w:asciiTheme="minorHAnsi" w:hAnsiTheme="minorHAnsi" w:cstheme="minorHAnsi"/>
          <w:i/>
          <w:sz w:val="22"/>
          <w:szCs w:val="22"/>
          <w:u w:val="single"/>
        </w:rPr>
        <w:t xml:space="preserve">Analytical Reading </w:t>
      </w:r>
      <w:r w:rsidR="001D516B" w:rsidRPr="00803DD7">
        <w:rPr>
          <w:rFonts w:asciiTheme="minorHAnsi" w:hAnsiTheme="minorHAnsi" w:cstheme="minorHAnsi"/>
          <w:i/>
          <w:sz w:val="22"/>
          <w:szCs w:val="22"/>
          <w:u w:val="single"/>
        </w:rPr>
        <w:t>Assignment:</w:t>
      </w:r>
      <w:r w:rsidR="001D516B" w:rsidRPr="00803DD7">
        <w:rPr>
          <w:rFonts w:asciiTheme="minorHAnsi" w:hAnsiTheme="minorHAnsi" w:cstheme="minorHAnsi"/>
          <w:iCs/>
          <w:sz w:val="22"/>
          <w:szCs w:val="22"/>
        </w:rPr>
        <w:t xml:space="preserve"> (</w:t>
      </w:r>
      <w:r w:rsidR="00223AFF">
        <w:rPr>
          <w:rFonts w:asciiTheme="minorHAnsi" w:hAnsiTheme="minorHAnsi" w:cstheme="minorHAnsi"/>
          <w:iCs/>
          <w:sz w:val="22"/>
          <w:szCs w:val="22"/>
        </w:rPr>
        <w:t>5</w:t>
      </w:r>
      <w:r w:rsidR="001D516B" w:rsidRPr="00803DD7">
        <w:rPr>
          <w:rFonts w:asciiTheme="minorHAnsi" w:hAnsiTheme="minorHAnsi" w:cstheme="minorHAnsi"/>
          <w:iCs/>
          <w:sz w:val="22"/>
          <w:szCs w:val="22"/>
        </w:rPr>
        <w:t xml:space="preserve">0 points) </w:t>
      </w:r>
      <w:r w:rsidR="00EA453F" w:rsidRPr="00803DD7">
        <w:rPr>
          <w:rFonts w:asciiTheme="minorHAnsi" w:hAnsiTheme="minorHAnsi" w:cstheme="minorHAnsi"/>
          <w:iCs/>
          <w:sz w:val="22"/>
          <w:szCs w:val="22"/>
        </w:rPr>
        <w:t>Throughout the semester</w:t>
      </w:r>
      <w:r w:rsidR="001D516B" w:rsidRPr="00803DD7">
        <w:rPr>
          <w:rFonts w:asciiTheme="minorHAnsi" w:hAnsiTheme="minorHAnsi" w:cstheme="minorHAnsi"/>
          <w:iCs/>
          <w:sz w:val="22"/>
          <w:szCs w:val="22"/>
        </w:rPr>
        <w:t xml:space="preserve">, we will </w:t>
      </w:r>
      <w:r w:rsidR="005F3F3E">
        <w:rPr>
          <w:rFonts w:asciiTheme="minorHAnsi" w:hAnsiTheme="minorHAnsi" w:cstheme="minorHAnsi"/>
          <w:iCs/>
          <w:sz w:val="22"/>
          <w:szCs w:val="22"/>
        </w:rPr>
        <w:t>emphasize</w:t>
      </w:r>
      <w:r w:rsidR="006064EE" w:rsidRPr="00803DD7">
        <w:rPr>
          <w:rFonts w:asciiTheme="minorHAnsi" w:hAnsiTheme="minorHAnsi" w:cstheme="minorHAnsi"/>
          <w:iCs/>
          <w:sz w:val="22"/>
          <w:szCs w:val="22"/>
        </w:rPr>
        <w:t xml:space="preserve"> </w:t>
      </w:r>
      <w:r>
        <w:rPr>
          <w:rFonts w:asciiTheme="minorHAnsi" w:hAnsiTheme="minorHAnsi" w:cstheme="minorHAnsi"/>
          <w:iCs/>
          <w:sz w:val="22"/>
          <w:szCs w:val="22"/>
        </w:rPr>
        <w:t xml:space="preserve">analytical reading and </w:t>
      </w:r>
      <w:r w:rsidR="00EF2B52" w:rsidRPr="00803DD7">
        <w:rPr>
          <w:rFonts w:asciiTheme="minorHAnsi" w:hAnsiTheme="minorHAnsi" w:cstheme="minorHAnsi"/>
          <w:iCs/>
          <w:sz w:val="22"/>
          <w:szCs w:val="22"/>
        </w:rPr>
        <w:t>integrating themes that underlie all areas of psychology</w:t>
      </w:r>
      <w:r w:rsidR="001D516B" w:rsidRPr="00803DD7">
        <w:rPr>
          <w:rFonts w:asciiTheme="minorHAnsi" w:hAnsiTheme="minorHAnsi" w:cstheme="minorHAnsi"/>
          <w:iCs/>
          <w:sz w:val="22"/>
          <w:szCs w:val="22"/>
        </w:rPr>
        <w:t xml:space="preserve">. </w:t>
      </w:r>
      <w:r w:rsidR="00EF2B52" w:rsidRPr="00803DD7">
        <w:rPr>
          <w:rFonts w:asciiTheme="minorHAnsi" w:hAnsiTheme="minorHAnsi" w:cstheme="minorHAnsi"/>
          <w:iCs/>
          <w:sz w:val="22"/>
          <w:szCs w:val="22"/>
        </w:rPr>
        <w:t>For instance, y</w:t>
      </w:r>
      <w:r w:rsidR="001D516B" w:rsidRPr="00803DD7">
        <w:rPr>
          <w:rFonts w:asciiTheme="minorHAnsi" w:hAnsiTheme="minorHAnsi" w:cstheme="minorHAnsi"/>
          <w:iCs/>
          <w:sz w:val="22"/>
          <w:szCs w:val="22"/>
        </w:rPr>
        <w:t xml:space="preserve">ou may be asked to </w:t>
      </w:r>
      <w:r w:rsidR="009A0C83">
        <w:rPr>
          <w:rFonts w:asciiTheme="minorHAnsi" w:hAnsiTheme="minorHAnsi" w:cstheme="minorHAnsi"/>
          <w:iCs/>
          <w:sz w:val="22"/>
          <w:szCs w:val="22"/>
        </w:rPr>
        <w:t xml:space="preserve">consider and </w:t>
      </w:r>
      <w:r w:rsidR="001D516B" w:rsidRPr="00803DD7">
        <w:rPr>
          <w:rFonts w:asciiTheme="minorHAnsi" w:hAnsiTheme="minorHAnsi" w:cstheme="minorHAnsi"/>
          <w:iCs/>
          <w:sz w:val="22"/>
          <w:szCs w:val="22"/>
        </w:rPr>
        <w:t>discuss a</w:t>
      </w:r>
      <w:r w:rsidR="009A0C83">
        <w:rPr>
          <w:rFonts w:asciiTheme="minorHAnsi" w:hAnsiTheme="minorHAnsi" w:cstheme="minorHAnsi"/>
          <w:iCs/>
          <w:sz w:val="22"/>
          <w:szCs w:val="22"/>
        </w:rPr>
        <w:t xml:space="preserve"> set of data</w:t>
      </w:r>
      <w:r w:rsidR="00F24D8C" w:rsidRPr="00803DD7">
        <w:rPr>
          <w:rFonts w:asciiTheme="minorHAnsi" w:hAnsiTheme="minorHAnsi" w:cstheme="minorHAnsi"/>
          <w:iCs/>
          <w:sz w:val="22"/>
          <w:szCs w:val="22"/>
        </w:rPr>
        <w:t xml:space="preserve">, </w:t>
      </w:r>
      <w:r w:rsidR="000B4D4F" w:rsidRPr="00803DD7">
        <w:rPr>
          <w:rFonts w:asciiTheme="minorHAnsi" w:hAnsiTheme="minorHAnsi" w:cstheme="minorHAnsi"/>
          <w:iCs/>
          <w:sz w:val="22"/>
          <w:szCs w:val="22"/>
        </w:rPr>
        <w:t xml:space="preserve">create an infographic for some population, or </w:t>
      </w:r>
      <w:r w:rsidR="009D2A04" w:rsidRPr="00803DD7">
        <w:rPr>
          <w:rFonts w:asciiTheme="minorHAnsi" w:hAnsiTheme="minorHAnsi" w:cstheme="minorHAnsi"/>
          <w:iCs/>
          <w:sz w:val="22"/>
          <w:szCs w:val="22"/>
        </w:rPr>
        <w:t>reflect</w:t>
      </w:r>
      <w:r w:rsidR="001D516B" w:rsidRPr="00803DD7">
        <w:rPr>
          <w:rFonts w:asciiTheme="minorHAnsi" w:hAnsiTheme="minorHAnsi" w:cstheme="minorHAnsi"/>
          <w:iCs/>
          <w:sz w:val="22"/>
          <w:szCs w:val="22"/>
        </w:rPr>
        <w:t xml:space="preserve"> on current events of interest to psychology</w:t>
      </w:r>
      <w:r w:rsidR="009D2A04" w:rsidRPr="00803DD7">
        <w:rPr>
          <w:rFonts w:asciiTheme="minorHAnsi" w:hAnsiTheme="minorHAnsi" w:cstheme="minorHAnsi"/>
          <w:iCs/>
          <w:sz w:val="22"/>
          <w:szCs w:val="22"/>
        </w:rPr>
        <w:t xml:space="preserve"> that cross </w:t>
      </w:r>
      <w:r w:rsidR="00803DD7" w:rsidRPr="00803DD7">
        <w:rPr>
          <w:rFonts w:asciiTheme="minorHAnsi" w:hAnsiTheme="minorHAnsi" w:cstheme="minorHAnsi"/>
          <w:iCs/>
          <w:sz w:val="22"/>
          <w:szCs w:val="22"/>
        </w:rPr>
        <w:t xml:space="preserve">the field’s integrative </w:t>
      </w:r>
      <w:r w:rsidR="009D2A04" w:rsidRPr="00803DD7">
        <w:rPr>
          <w:rFonts w:asciiTheme="minorHAnsi" w:hAnsiTheme="minorHAnsi" w:cstheme="minorHAnsi"/>
          <w:iCs/>
          <w:sz w:val="22"/>
          <w:szCs w:val="22"/>
        </w:rPr>
        <w:t>themes</w:t>
      </w:r>
      <w:r w:rsidR="001D516B" w:rsidRPr="00803DD7">
        <w:rPr>
          <w:rFonts w:asciiTheme="minorHAnsi" w:hAnsiTheme="minorHAnsi" w:cstheme="minorHAnsi"/>
          <w:iCs/>
          <w:sz w:val="22"/>
          <w:szCs w:val="22"/>
        </w:rPr>
        <w:t xml:space="preserve">. </w:t>
      </w:r>
      <w:r w:rsidR="00A17E64" w:rsidRPr="00803DD7">
        <w:rPr>
          <w:rFonts w:asciiTheme="minorHAnsi" w:hAnsiTheme="minorHAnsi" w:cstheme="minorHAnsi"/>
          <w:iCs/>
          <w:sz w:val="22"/>
          <w:szCs w:val="22"/>
        </w:rPr>
        <w:t xml:space="preserve">More information about </w:t>
      </w:r>
      <w:r w:rsidR="00434753">
        <w:rPr>
          <w:rFonts w:asciiTheme="minorHAnsi" w:hAnsiTheme="minorHAnsi" w:cstheme="minorHAnsi"/>
          <w:iCs/>
          <w:sz w:val="22"/>
          <w:szCs w:val="22"/>
        </w:rPr>
        <w:t>this</w:t>
      </w:r>
      <w:r w:rsidR="00A17E64" w:rsidRPr="00803DD7">
        <w:rPr>
          <w:rFonts w:asciiTheme="minorHAnsi" w:hAnsiTheme="minorHAnsi" w:cstheme="minorHAnsi"/>
          <w:iCs/>
          <w:sz w:val="22"/>
          <w:szCs w:val="22"/>
        </w:rPr>
        <w:t xml:space="preserve"> assignment will be provided when </w:t>
      </w:r>
      <w:r w:rsidR="00434753">
        <w:rPr>
          <w:rFonts w:asciiTheme="minorHAnsi" w:hAnsiTheme="minorHAnsi" w:cstheme="minorHAnsi"/>
          <w:iCs/>
          <w:sz w:val="22"/>
          <w:szCs w:val="22"/>
        </w:rPr>
        <w:t>it is</w:t>
      </w:r>
      <w:r w:rsidR="00A17E64" w:rsidRPr="00803DD7">
        <w:rPr>
          <w:rFonts w:asciiTheme="minorHAnsi" w:hAnsiTheme="minorHAnsi" w:cstheme="minorHAnsi"/>
          <w:iCs/>
          <w:sz w:val="22"/>
          <w:szCs w:val="22"/>
        </w:rPr>
        <w:t xml:space="preserve"> distributed. </w:t>
      </w:r>
    </w:p>
    <w:p w14:paraId="19F55BD6" w14:textId="625EBE8C" w:rsidR="00E974BE" w:rsidRPr="00C0146D" w:rsidRDefault="00E974BE" w:rsidP="00E974BE">
      <w:pPr>
        <w:pStyle w:val="xmsonormal"/>
        <w:shd w:val="clear" w:color="auto" w:fill="FFFFFF"/>
        <w:rPr>
          <w:rFonts w:ascii="Calibri" w:hAnsi="Calibri"/>
          <w:sz w:val="22"/>
          <w:szCs w:val="22"/>
        </w:rPr>
      </w:pPr>
      <w:r w:rsidRPr="00C0146D">
        <w:rPr>
          <w:rFonts w:ascii="Calibri" w:hAnsi="Calibri"/>
          <w:i/>
          <w:sz w:val="22"/>
          <w:szCs w:val="22"/>
          <w:u w:val="single"/>
        </w:rPr>
        <w:t>Experimental Credit:</w:t>
      </w:r>
      <w:r>
        <w:rPr>
          <w:rFonts w:ascii="Calibri" w:hAnsi="Calibri"/>
          <w:sz w:val="22"/>
          <w:szCs w:val="22"/>
        </w:rPr>
        <w:t xml:space="preserve"> You are required to earn </w:t>
      </w:r>
      <w:r w:rsidR="00034376">
        <w:rPr>
          <w:rFonts w:ascii="Calibri" w:hAnsi="Calibri"/>
          <w:sz w:val="22"/>
          <w:szCs w:val="22"/>
        </w:rPr>
        <w:t>___</w:t>
      </w:r>
      <w:r w:rsidRPr="00C0146D">
        <w:rPr>
          <w:rFonts w:ascii="Calibri" w:hAnsi="Calibri"/>
          <w:sz w:val="22"/>
          <w:szCs w:val="22"/>
        </w:rPr>
        <w:t xml:space="preserve"> SONA credits (approx. </w:t>
      </w:r>
      <w:r w:rsidR="00D17352">
        <w:rPr>
          <w:rFonts w:ascii="Calibri" w:hAnsi="Calibri"/>
          <w:sz w:val="22"/>
          <w:szCs w:val="22"/>
        </w:rPr>
        <w:t>___</w:t>
      </w:r>
      <w:r w:rsidRPr="00C0146D">
        <w:rPr>
          <w:rFonts w:ascii="Calibri" w:hAnsi="Calibri"/>
          <w:sz w:val="22"/>
          <w:szCs w:val="22"/>
        </w:rPr>
        <w:t xml:space="preserve"> hours of research participation). To earn this credit, you may either serve as a participant in </w:t>
      </w:r>
      <w:r w:rsidR="00034376" w:rsidRPr="00C0146D">
        <w:rPr>
          <w:rFonts w:ascii="Calibri" w:hAnsi="Calibri"/>
          <w:sz w:val="22"/>
          <w:szCs w:val="22"/>
        </w:rPr>
        <w:t>research or</w:t>
      </w:r>
      <w:r w:rsidRPr="00C0146D">
        <w:rPr>
          <w:rFonts w:ascii="Calibri" w:hAnsi="Calibri"/>
          <w:sz w:val="22"/>
          <w:szCs w:val="22"/>
        </w:rPr>
        <w:t xml:space="preserve"> write about the results of psychological studies. If you fail to complete the experimental credit requirement, you will receive a grade of “Incomplete” in this </w:t>
      </w:r>
      <w:r w:rsidR="005324FC" w:rsidRPr="00C0146D">
        <w:rPr>
          <w:rFonts w:ascii="Calibri" w:hAnsi="Calibri"/>
          <w:sz w:val="22"/>
          <w:szCs w:val="22"/>
        </w:rPr>
        <w:t>class and</w:t>
      </w:r>
      <w:r w:rsidRPr="00C0146D">
        <w:rPr>
          <w:rFonts w:ascii="Calibri" w:hAnsi="Calibri"/>
          <w:sz w:val="22"/>
          <w:szCs w:val="22"/>
        </w:rPr>
        <w:t xml:space="preserve"> will be required to complete the requirement in the </w:t>
      </w:r>
      <w:r>
        <w:rPr>
          <w:rFonts w:ascii="Calibri" w:hAnsi="Calibri"/>
          <w:sz w:val="22"/>
          <w:szCs w:val="22"/>
        </w:rPr>
        <w:t xml:space="preserve">first 6 weeks of the </w:t>
      </w:r>
      <w:r w:rsidRPr="00C0146D">
        <w:rPr>
          <w:rFonts w:ascii="Calibri" w:hAnsi="Calibri"/>
          <w:sz w:val="22"/>
          <w:szCs w:val="22"/>
        </w:rPr>
        <w:t>following semester.</w:t>
      </w:r>
    </w:p>
    <w:p w14:paraId="74D0D749" w14:textId="6E9DFF29" w:rsidR="00E974BE" w:rsidRPr="00C0146D" w:rsidRDefault="00E974BE" w:rsidP="00E974BE">
      <w:pPr>
        <w:pStyle w:val="xmsonormal"/>
        <w:shd w:val="clear" w:color="auto" w:fill="FFFFFF"/>
        <w:rPr>
          <w:rFonts w:ascii="Calibri" w:hAnsi="Calibri"/>
          <w:sz w:val="22"/>
          <w:szCs w:val="22"/>
        </w:rPr>
      </w:pPr>
      <w:r w:rsidRPr="00C0146D">
        <w:rPr>
          <w:rFonts w:ascii="Calibri" w:hAnsi="Calibri"/>
          <w:sz w:val="22"/>
          <w:szCs w:val="22"/>
        </w:rPr>
        <w:t xml:space="preserve">If you choose to serve as a participant, you will participate in 3 hours of psychological research on campus. Your participation will benefit you in that you will gain first-hand experience with a variety of research techniques and topics within the field of </w:t>
      </w:r>
      <w:r w:rsidR="00CB1F11" w:rsidRPr="00C0146D">
        <w:rPr>
          <w:rFonts w:ascii="Calibri" w:hAnsi="Calibri"/>
          <w:sz w:val="22"/>
          <w:szCs w:val="22"/>
        </w:rPr>
        <w:t>psychology,</w:t>
      </w:r>
      <w:r w:rsidRPr="00C0146D">
        <w:rPr>
          <w:rFonts w:ascii="Calibri" w:hAnsi="Calibri"/>
          <w:sz w:val="22"/>
          <w:szCs w:val="22"/>
        </w:rPr>
        <w:t xml:space="preserve"> and you will earn research credit for participating. When you sign up for an experiment, make sure that you record the date and location of the experiment, as well as the experimenter’s name and contact information. If you sign up for an experiment and fail to show up, you will lose 30 minutes’ worth of </w:t>
      </w:r>
      <w:r w:rsidR="00D17352" w:rsidRPr="00C0146D">
        <w:rPr>
          <w:rFonts w:ascii="Calibri" w:hAnsi="Calibri"/>
          <w:sz w:val="22"/>
          <w:szCs w:val="22"/>
        </w:rPr>
        <w:t>credit and</w:t>
      </w:r>
      <w:r w:rsidRPr="00C0146D">
        <w:rPr>
          <w:rFonts w:ascii="Calibri" w:hAnsi="Calibri"/>
          <w:sz w:val="22"/>
          <w:szCs w:val="22"/>
        </w:rPr>
        <w:t xml:space="preserve"> will have to make up that time (e.g., now you will have to complete 3.5 hours of credit). The Psychology Department Student Research Coordinator (</w:t>
      </w:r>
      <w:r w:rsidR="001D516B">
        <w:rPr>
          <w:rFonts w:ascii="Calibri" w:hAnsi="Calibri"/>
          <w:sz w:val="22"/>
          <w:szCs w:val="22"/>
        </w:rPr>
        <w:t xml:space="preserve">SRC; </w:t>
      </w:r>
      <w:r>
        <w:rPr>
          <w:rFonts w:ascii="Calibri" w:hAnsi="Calibri"/>
          <w:sz w:val="22"/>
          <w:szCs w:val="22"/>
        </w:rPr>
        <w:t>src</w:t>
      </w:r>
      <w:r w:rsidRPr="00C0146D">
        <w:rPr>
          <w:rFonts w:ascii="Calibri" w:hAnsi="Calibri"/>
          <w:sz w:val="22"/>
          <w:szCs w:val="22"/>
        </w:rPr>
        <w:t>@bw.edu) will visit class later in the semester to provide more information and answer any questions you may have about participating in experiments. You can also refer to the handout entitled, “Guidelines for Participation in Experiments,” which will be distributed in class.</w:t>
      </w:r>
    </w:p>
    <w:p w14:paraId="0AE014B8" w14:textId="36CD55EB" w:rsidR="00E974BE" w:rsidRDefault="00E974BE" w:rsidP="00E974BE">
      <w:pPr>
        <w:pStyle w:val="xmsonormal"/>
        <w:shd w:val="clear" w:color="auto" w:fill="FFFFFF"/>
        <w:spacing w:before="0" w:beforeAutospacing="0" w:after="0" w:afterAutospacing="0"/>
        <w:rPr>
          <w:rFonts w:ascii="Calibri" w:hAnsi="Calibri"/>
          <w:sz w:val="22"/>
          <w:szCs w:val="22"/>
        </w:rPr>
      </w:pPr>
      <w:r w:rsidRPr="00C0146D">
        <w:rPr>
          <w:rFonts w:ascii="Calibri" w:hAnsi="Calibri"/>
          <w:sz w:val="22"/>
          <w:szCs w:val="22"/>
        </w:rPr>
        <w:t>If you object to participating in psychology experiments, or if you are under 18 years of age, you are required to write a 1-page Article Review of empirical research (i.e., includes methods, r</w:t>
      </w:r>
      <w:r>
        <w:rPr>
          <w:rFonts w:ascii="Calibri" w:hAnsi="Calibri"/>
          <w:sz w:val="22"/>
          <w:szCs w:val="22"/>
        </w:rPr>
        <w:t>esults, discussion) for each 3</w:t>
      </w:r>
      <w:r w:rsidRPr="00C0146D">
        <w:rPr>
          <w:rFonts w:ascii="Calibri" w:hAnsi="Calibri"/>
          <w:sz w:val="22"/>
          <w:szCs w:val="22"/>
        </w:rPr>
        <w:t xml:space="preserve"> SONA credits earne</w:t>
      </w:r>
      <w:r>
        <w:rPr>
          <w:rFonts w:ascii="Calibri" w:hAnsi="Calibri"/>
          <w:sz w:val="22"/>
          <w:szCs w:val="22"/>
        </w:rPr>
        <w:t>d. For example, if you need 18</w:t>
      </w:r>
      <w:r w:rsidRPr="00C0146D">
        <w:rPr>
          <w:rFonts w:ascii="Calibri" w:hAnsi="Calibri"/>
          <w:sz w:val="22"/>
          <w:szCs w:val="22"/>
        </w:rPr>
        <w:t xml:space="preserve"> credits, you must complete 6 article reviews. If you need 1-3 credits, you must complete 1 article review.  You could elect to fulfill the research requirement with a combination of the two – both being a participant and writing a paper, until the 3-</w:t>
      </w:r>
      <w:r>
        <w:rPr>
          <w:rFonts w:ascii="Calibri" w:hAnsi="Calibri"/>
          <w:sz w:val="22"/>
          <w:szCs w:val="22"/>
        </w:rPr>
        <w:t xml:space="preserve">hour requirement has been met. </w:t>
      </w:r>
      <w:r w:rsidRPr="00C0146D">
        <w:rPr>
          <w:rFonts w:ascii="Calibri" w:hAnsi="Calibri"/>
          <w:sz w:val="22"/>
          <w:szCs w:val="22"/>
        </w:rPr>
        <w:t>Fo</w:t>
      </w:r>
      <w:r>
        <w:rPr>
          <w:rFonts w:ascii="Calibri" w:hAnsi="Calibri"/>
          <w:sz w:val="22"/>
          <w:szCs w:val="22"/>
        </w:rPr>
        <w:t>r example, if you completed 12</w:t>
      </w:r>
      <w:r w:rsidRPr="00C0146D">
        <w:rPr>
          <w:rFonts w:ascii="Calibri" w:hAnsi="Calibri"/>
          <w:sz w:val="22"/>
          <w:szCs w:val="22"/>
        </w:rPr>
        <w:t xml:space="preserve"> SONA credits, then you could complete the requirement b</w:t>
      </w:r>
      <w:r>
        <w:rPr>
          <w:rFonts w:ascii="Calibri" w:hAnsi="Calibri"/>
          <w:sz w:val="22"/>
          <w:szCs w:val="22"/>
        </w:rPr>
        <w:t>y writing 2 article reviews (3</w:t>
      </w:r>
      <w:r w:rsidRPr="00C0146D">
        <w:rPr>
          <w:rFonts w:ascii="Calibri" w:hAnsi="Calibri"/>
          <w:sz w:val="22"/>
          <w:szCs w:val="22"/>
        </w:rPr>
        <w:t xml:space="preserve"> credits each). Your article review(s) must </w:t>
      </w:r>
      <w:r w:rsidRPr="00C0146D">
        <w:rPr>
          <w:rFonts w:ascii="Calibri" w:hAnsi="Calibri"/>
          <w:sz w:val="22"/>
          <w:szCs w:val="22"/>
        </w:rPr>
        <w:lastRenderedPageBreak/>
        <w:t xml:space="preserve">be turned in to the Student Research </w:t>
      </w:r>
      <w:r w:rsidRPr="00763638">
        <w:rPr>
          <w:rFonts w:ascii="Calibri" w:hAnsi="Calibri"/>
          <w:sz w:val="22"/>
          <w:szCs w:val="22"/>
        </w:rPr>
        <w:t>Coordinato</w:t>
      </w:r>
      <w:r w:rsidR="000D4E6A" w:rsidRPr="00763638">
        <w:rPr>
          <w:rFonts w:ascii="Calibri" w:hAnsi="Calibri"/>
          <w:sz w:val="22"/>
          <w:szCs w:val="22"/>
        </w:rPr>
        <w:t>r</w:t>
      </w:r>
      <w:r w:rsidRPr="00763638">
        <w:rPr>
          <w:rFonts w:ascii="Calibri" w:hAnsi="Calibri"/>
          <w:sz w:val="22"/>
          <w:szCs w:val="22"/>
        </w:rPr>
        <w:t xml:space="preserve"> </w:t>
      </w:r>
      <w:r w:rsidRPr="005801B1">
        <w:rPr>
          <w:rFonts w:ascii="Calibri" w:hAnsi="Calibri"/>
          <w:sz w:val="22"/>
          <w:szCs w:val="22"/>
        </w:rPr>
        <w:t>by</w:t>
      </w:r>
      <w:r w:rsidR="00275796" w:rsidRPr="005801B1">
        <w:rPr>
          <w:rFonts w:ascii="Calibri" w:hAnsi="Calibri"/>
          <w:sz w:val="22"/>
          <w:szCs w:val="22"/>
        </w:rPr>
        <w:t xml:space="preserve"> </w:t>
      </w:r>
      <w:r w:rsidR="005801B1" w:rsidRPr="005801B1">
        <w:rPr>
          <w:rFonts w:ascii="Calibri" w:hAnsi="Calibri"/>
          <w:sz w:val="22"/>
          <w:szCs w:val="22"/>
        </w:rPr>
        <w:t>______</w:t>
      </w:r>
      <w:r w:rsidRPr="005801B1">
        <w:rPr>
          <w:rFonts w:ascii="Calibri" w:hAnsi="Calibri"/>
          <w:sz w:val="22"/>
          <w:szCs w:val="22"/>
        </w:rPr>
        <w:t>.</w:t>
      </w:r>
      <w:r w:rsidRPr="00763638">
        <w:rPr>
          <w:rFonts w:ascii="Calibri" w:hAnsi="Calibri"/>
          <w:sz w:val="22"/>
          <w:szCs w:val="22"/>
        </w:rPr>
        <w:t xml:space="preserve"> Please</w:t>
      </w:r>
      <w:r w:rsidRPr="00C0146D">
        <w:rPr>
          <w:rFonts w:ascii="Calibri" w:hAnsi="Calibri"/>
          <w:sz w:val="22"/>
          <w:szCs w:val="22"/>
        </w:rPr>
        <w:t xml:space="preserve"> see </w:t>
      </w:r>
      <w:r w:rsidR="000D4E6A">
        <w:rPr>
          <w:rFonts w:ascii="Calibri" w:hAnsi="Calibri"/>
          <w:sz w:val="22"/>
          <w:szCs w:val="22"/>
        </w:rPr>
        <w:t>the SRC</w:t>
      </w:r>
      <w:r w:rsidRPr="00C0146D">
        <w:rPr>
          <w:rFonts w:ascii="Calibri" w:hAnsi="Calibri"/>
          <w:sz w:val="22"/>
          <w:szCs w:val="22"/>
        </w:rPr>
        <w:t xml:space="preserve"> for questions regarding SONA credits and article reviews.</w:t>
      </w:r>
    </w:p>
    <w:p w14:paraId="51877A6F" w14:textId="77777777" w:rsidR="00E478A8" w:rsidRDefault="00E478A8" w:rsidP="001E59B4">
      <w:pPr>
        <w:rPr>
          <w:rFonts w:asciiTheme="minorHAnsi" w:hAnsiTheme="minorHAnsi" w:cstheme="minorHAnsi"/>
          <w:b/>
          <w:sz w:val="22"/>
          <w:szCs w:val="22"/>
          <w:u w:val="single"/>
        </w:rPr>
      </w:pPr>
    </w:p>
    <w:p w14:paraId="5570D8E1" w14:textId="725EB49C" w:rsidR="001E59B4" w:rsidRPr="002656CF" w:rsidRDefault="001E59B4" w:rsidP="001E59B4">
      <w:pPr>
        <w:rPr>
          <w:rFonts w:asciiTheme="minorHAnsi" w:hAnsiTheme="minorHAnsi" w:cstheme="minorHAnsi"/>
          <w:b/>
          <w:sz w:val="22"/>
          <w:szCs w:val="22"/>
          <w:u w:val="single"/>
        </w:rPr>
      </w:pPr>
      <w:r w:rsidRPr="002656CF">
        <w:rPr>
          <w:rFonts w:asciiTheme="minorHAnsi" w:hAnsiTheme="minorHAnsi" w:cstheme="minorHAnsi"/>
          <w:b/>
          <w:sz w:val="22"/>
          <w:szCs w:val="22"/>
          <w:u w:val="single"/>
        </w:rPr>
        <w:t xml:space="preserve">Point Breakdown </w:t>
      </w:r>
    </w:p>
    <w:p w14:paraId="653D006F" w14:textId="77777777" w:rsidR="001E59B4" w:rsidRPr="002656CF" w:rsidRDefault="001E59B4" w:rsidP="001E59B4">
      <w:pPr>
        <w:rPr>
          <w:rFonts w:asciiTheme="minorHAnsi" w:hAnsiTheme="minorHAnsi" w:cstheme="minorHAnsi"/>
          <w:b/>
          <w:sz w:val="22"/>
          <w:szCs w:val="22"/>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2"/>
        <w:gridCol w:w="2952"/>
        <w:gridCol w:w="2952"/>
      </w:tblGrid>
      <w:tr w:rsidR="00456686" w:rsidRPr="00E5769D" w14:paraId="09DFE962" w14:textId="77777777" w:rsidTr="00CA36B1">
        <w:tc>
          <w:tcPr>
            <w:tcW w:w="2952" w:type="dxa"/>
          </w:tcPr>
          <w:p w14:paraId="70469436" w14:textId="77777777" w:rsidR="001E59B4" w:rsidRPr="00E5769D" w:rsidRDefault="001E59B4" w:rsidP="00CA36B1">
            <w:pPr>
              <w:jc w:val="center"/>
              <w:rPr>
                <w:rFonts w:asciiTheme="minorHAnsi" w:hAnsiTheme="minorHAnsi" w:cstheme="minorHAnsi"/>
                <w:b/>
                <w:i/>
                <w:sz w:val="22"/>
                <w:szCs w:val="22"/>
              </w:rPr>
            </w:pPr>
            <w:r w:rsidRPr="00E5769D">
              <w:rPr>
                <w:rFonts w:asciiTheme="minorHAnsi" w:hAnsiTheme="minorHAnsi" w:cstheme="minorHAnsi"/>
                <w:b/>
                <w:i/>
                <w:sz w:val="22"/>
                <w:szCs w:val="22"/>
              </w:rPr>
              <w:t>Total Points</w:t>
            </w:r>
          </w:p>
        </w:tc>
        <w:tc>
          <w:tcPr>
            <w:tcW w:w="2952" w:type="dxa"/>
          </w:tcPr>
          <w:p w14:paraId="5EB0DF6A" w14:textId="77777777" w:rsidR="001E59B4" w:rsidRPr="00E5769D" w:rsidRDefault="001E59B4" w:rsidP="00CA36B1">
            <w:pPr>
              <w:jc w:val="center"/>
              <w:rPr>
                <w:rFonts w:asciiTheme="minorHAnsi" w:hAnsiTheme="minorHAnsi" w:cstheme="minorHAnsi"/>
                <w:b/>
                <w:i/>
                <w:sz w:val="22"/>
                <w:szCs w:val="22"/>
              </w:rPr>
            </w:pPr>
            <w:r w:rsidRPr="00E5769D">
              <w:rPr>
                <w:rFonts w:asciiTheme="minorHAnsi" w:hAnsiTheme="minorHAnsi" w:cstheme="minorHAnsi"/>
                <w:b/>
                <w:i/>
                <w:sz w:val="22"/>
                <w:szCs w:val="22"/>
              </w:rPr>
              <w:t>Percentage of Total Points Earned</w:t>
            </w:r>
          </w:p>
        </w:tc>
        <w:tc>
          <w:tcPr>
            <w:tcW w:w="2952" w:type="dxa"/>
          </w:tcPr>
          <w:p w14:paraId="4277D2D4" w14:textId="77777777" w:rsidR="001E59B4" w:rsidRPr="00E5769D" w:rsidRDefault="001E59B4" w:rsidP="00CA36B1">
            <w:pPr>
              <w:jc w:val="center"/>
              <w:rPr>
                <w:rFonts w:asciiTheme="minorHAnsi" w:hAnsiTheme="minorHAnsi" w:cstheme="minorHAnsi"/>
                <w:b/>
                <w:i/>
                <w:sz w:val="22"/>
                <w:szCs w:val="22"/>
              </w:rPr>
            </w:pPr>
            <w:r w:rsidRPr="00E5769D">
              <w:rPr>
                <w:rFonts w:asciiTheme="minorHAnsi" w:hAnsiTheme="minorHAnsi" w:cstheme="minorHAnsi"/>
                <w:b/>
                <w:i/>
                <w:sz w:val="22"/>
                <w:szCs w:val="22"/>
              </w:rPr>
              <w:t>Grade</w:t>
            </w:r>
          </w:p>
        </w:tc>
      </w:tr>
      <w:tr w:rsidR="00456686" w:rsidRPr="00E5769D" w14:paraId="06176A27" w14:textId="77777777" w:rsidTr="00CA36B1">
        <w:tc>
          <w:tcPr>
            <w:tcW w:w="2952" w:type="dxa"/>
          </w:tcPr>
          <w:p w14:paraId="6E090A53" w14:textId="4ABC0512" w:rsidR="003B175A" w:rsidRPr="00E5769D" w:rsidRDefault="00134F5A" w:rsidP="009A7575">
            <w:pPr>
              <w:rPr>
                <w:rFonts w:asciiTheme="minorHAnsi" w:hAnsiTheme="minorHAnsi" w:cstheme="minorHAnsi"/>
                <w:sz w:val="22"/>
                <w:szCs w:val="22"/>
              </w:rPr>
            </w:pPr>
            <w:r>
              <w:rPr>
                <w:rFonts w:asciiTheme="minorHAnsi" w:hAnsiTheme="minorHAnsi" w:cstheme="minorHAnsi"/>
                <w:sz w:val="22"/>
                <w:szCs w:val="22"/>
              </w:rPr>
              <w:t>350</w:t>
            </w:r>
            <w:r w:rsidR="0059381C">
              <w:rPr>
                <w:rFonts w:asciiTheme="minorHAnsi" w:hAnsiTheme="minorHAnsi" w:cstheme="minorHAnsi"/>
                <w:sz w:val="22"/>
                <w:szCs w:val="22"/>
              </w:rPr>
              <w:t xml:space="preserve"> </w:t>
            </w:r>
            <w:r w:rsidR="003B175A">
              <w:rPr>
                <w:rFonts w:asciiTheme="minorHAnsi" w:hAnsiTheme="minorHAnsi" w:cstheme="minorHAnsi"/>
                <w:sz w:val="22"/>
                <w:szCs w:val="22"/>
              </w:rPr>
              <w:t>–</w:t>
            </w:r>
            <w:r w:rsidR="0059381C">
              <w:rPr>
                <w:rFonts w:asciiTheme="minorHAnsi" w:hAnsiTheme="minorHAnsi" w:cstheme="minorHAnsi"/>
                <w:sz w:val="22"/>
                <w:szCs w:val="22"/>
              </w:rPr>
              <w:t xml:space="preserve"> </w:t>
            </w:r>
            <w:r w:rsidR="00DB15C3">
              <w:rPr>
                <w:rFonts w:asciiTheme="minorHAnsi" w:hAnsiTheme="minorHAnsi" w:cstheme="minorHAnsi"/>
                <w:sz w:val="22"/>
                <w:szCs w:val="22"/>
              </w:rPr>
              <w:t>343</w:t>
            </w:r>
          </w:p>
        </w:tc>
        <w:tc>
          <w:tcPr>
            <w:tcW w:w="2952" w:type="dxa"/>
          </w:tcPr>
          <w:p w14:paraId="6BDDF50E"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100-98%</w:t>
            </w:r>
          </w:p>
        </w:tc>
        <w:tc>
          <w:tcPr>
            <w:tcW w:w="2952" w:type="dxa"/>
          </w:tcPr>
          <w:p w14:paraId="3D0F114C"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A+</w:t>
            </w:r>
          </w:p>
        </w:tc>
      </w:tr>
      <w:tr w:rsidR="00456686" w:rsidRPr="00E5769D" w14:paraId="3AA31E1C" w14:textId="77777777" w:rsidTr="00CA36B1">
        <w:tc>
          <w:tcPr>
            <w:tcW w:w="2952" w:type="dxa"/>
          </w:tcPr>
          <w:p w14:paraId="4B500FF7" w14:textId="73114F65" w:rsidR="00BE45EA" w:rsidRPr="00E5769D" w:rsidRDefault="00DB15C3" w:rsidP="00F16769">
            <w:pPr>
              <w:rPr>
                <w:rFonts w:asciiTheme="minorHAnsi" w:hAnsiTheme="minorHAnsi" w:cstheme="minorHAnsi"/>
                <w:sz w:val="22"/>
                <w:szCs w:val="22"/>
              </w:rPr>
            </w:pPr>
            <w:r>
              <w:rPr>
                <w:rFonts w:asciiTheme="minorHAnsi" w:hAnsiTheme="minorHAnsi" w:cstheme="minorHAnsi"/>
                <w:sz w:val="22"/>
                <w:szCs w:val="22"/>
              </w:rPr>
              <w:t>342</w:t>
            </w:r>
            <w:r w:rsidR="003B175A">
              <w:rPr>
                <w:rFonts w:asciiTheme="minorHAnsi" w:hAnsiTheme="minorHAnsi" w:cstheme="minorHAnsi"/>
                <w:sz w:val="22"/>
                <w:szCs w:val="22"/>
              </w:rPr>
              <w:t xml:space="preserve"> </w:t>
            </w:r>
            <w:r w:rsidR="00BE45EA">
              <w:rPr>
                <w:rFonts w:asciiTheme="minorHAnsi" w:hAnsiTheme="minorHAnsi" w:cstheme="minorHAnsi"/>
                <w:sz w:val="22"/>
                <w:szCs w:val="22"/>
              </w:rPr>
              <w:t xml:space="preserve">– </w:t>
            </w:r>
            <w:r>
              <w:rPr>
                <w:rFonts w:asciiTheme="minorHAnsi" w:hAnsiTheme="minorHAnsi" w:cstheme="minorHAnsi"/>
                <w:sz w:val="22"/>
                <w:szCs w:val="22"/>
              </w:rPr>
              <w:t>325</w:t>
            </w:r>
          </w:p>
        </w:tc>
        <w:tc>
          <w:tcPr>
            <w:tcW w:w="2952" w:type="dxa"/>
          </w:tcPr>
          <w:p w14:paraId="5981609A"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97-93%</w:t>
            </w:r>
          </w:p>
        </w:tc>
        <w:tc>
          <w:tcPr>
            <w:tcW w:w="2952" w:type="dxa"/>
          </w:tcPr>
          <w:p w14:paraId="5363E709"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A</w:t>
            </w:r>
          </w:p>
        </w:tc>
      </w:tr>
      <w:tr w:rsidR="00456686" w:rsidRPr="00E5769D" w14:paraId="121D278F" w14:textId="77777777" w:rsidTr="00CA36B1">
        <w:tc>
          <w:tcPr>
            <w:tcW w:w="2952" w:type="dxa"/>
          </w:tcPr>
          <w:p w14:paraId="1EC6E9D9" w14:textId="6D68ABA2" w:rsidR="00BE45EA" w:rsidRPr="00E5769D" w:rsidRDefault="00DB15C3" w:rsidP="00F90CB3">
            <w:pPr>
              <w:rPr>
                <w:rFonts w:asciiTheme="minorHAnsi" w:hAnsiTheme="minorHAnsi" w:cstheme="minorHAnsi"/>
                <w:sz w:val="22"/>
                <w:szCs w:val="22"/>
              </w:rPr>
            </w:pPr>
            <w:r>
              <w:rPr>
                <w:rFonts w:asciiTheme="minorHAnsi" w:hAnsiTheme="minorHAnsi" w:cstheme="minorHAnsi"/>
                <w:sz w:val="22"/>
                <w:szCs w:val="22"/>
              </w:rPr>
              <w:t>324</w:t>
            </w:r>
            <w:r w:rsidR="00BE45EA">
              <w:rPr>
                <w:rFonts w:asciiTheme="minorHAnsi" w:hAnsiTheme="minorHAnsi" w:cstheme="minorHAnsi"/>
                <w:sz w:val="22"/>
                <w:szCs w:val="22"/>
              </w:rPr>
              <w:t xml:space="preserve"> – </w:t>
            </w:r>
            <w:r w:rsidR="0011018F">
              <w:rPr>
                <w:rFonts w:asciiTheme="minorHAnsi" w:hAnsiTheme="minorHAnsi" w:cstheme="minorHAnsi"/>
                <w:sz w:val="22"/>
                <w:szCs w:val="22"/>
              </w:rPr>
              <w:t>315</w:t>
            </w:r>
          </w:p>
        </w:tc>
        <w:tc>
          <w:tcPr>
            <w:tcW w:w="2952" w:type="dxa"/>
          </w:tcPr>
          <w:p w14:paraId="5005DCDC"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92-90%</w:t>
            </w:r>
          </w:p>
        </w:tc>
        <w:tc>
          <w:tcPr>
            <w:tcW w:w="2952" w:type="dxa"/>
          </w:tcPr>
          <w:p w14:paraId="0BF6B227"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A-</w:t>
            </w:r>
          </w:p>
        </w:tc>
      </w:tr>
      <w:tr w:rsidR="00456686" w:rsidRPr="00E5769D" w14:paraId="4BC45409" w14:textId="77777777" w:rsidTr="00CA36B1">
        <w:tc>
          <w:tcPr>
            <w:tcW w:w="2952" w:type="dxa"/>
          </w:tcPr>
          <w:p w14:paraId="038364EE" w14:textId="16766150" w:rsidR="001E59B4" w:rsidRPr="00E5769D" w:rsidRDefault="0011018F" w:rsidP="005235D8">
            <w:pPr>
              <w:rPr>
                <w:rFonts w:asciiTheme="minorHAnsi" w:hAnsiTheme="minorHAnsi" w:cstheme="minorHAnsi"/>
                <w:sz w:val="22"/>
                <w:szCs w:val="22"/>
              </w:rPr>
            </w:pPr>
            <w:r>
              <w:rPr>
                <w:rFonts w:asciiTheme="minorHAnsi" w:hAnsiTheme="minorHAnsi" w:cstheme="minorHAnsi"/>
                <w:sz w:val="22"/>
                <w:szCs w:val="22"/>
              </w:rPr>
              <w:t>314</w:t>
            </w:r>
            <w:r w:rsidR="00BE45EA">
              <w:rPr>
                <w:rFonts w:asciiTheme="minorHAnsi" w:hAnsiTheme="minorHAnsi" w:cstheme="minorHAnsi"/>
                <w:sz w:val="22"/>
                <w:szCs w:val="22"/>
              </w:rPr>
              <w:t xml:space="preserve"> </w:t>
            </w:r>
            <w:r w:rsidR="00CE4FB7">
              <w:rPr>
                <w:rFonts w:asciiTheme="minorHAnsi" w:hAnsiTheme="minorHAnsi" w:cstheme="minorHAnsi"/>
                <w:sz w:val="22"/>
                <w:szCs w:val="22"/>
              </w:rPr>
              <w:t>–</w:t>
            </w:r>
            <w:r w:rsidR="00BE45EA">
              <w:rPr>
                <w:rFonts w:asciiTheme="minorHAnsi" w:hAnsiTheme="minorHAnsi" w:cstheme="minorHAnsi"/>
                <w:sz w:val="22"/>
                <w:szCs w:val="22"/>
              </w:rPr>
              <w:t xml:space="preserve"> </w:t>
            </w:r>
            <w:r w:rsidR="00CE4FB7">
              <w:rPr>
                <w:rFonts w:asciiTheme="minorHAnsi" w:hAnsiTheme="minorHAnsi" w:cstheme="minorHAnsi"/>
                <w:sz w:val="22"/>
                <w:szCs w:val="22"/>
              </w:rPr>
              <w:t>3</w:t>
            </w:r>
            <w:r>
              <w:rPr>
                <w:rFonts w:asciiTheme="minorHAnsi" w:hAnsiTheme="minorHAnsi" w:cstheme="minorHAnsi"/>
                <w:sz w:val="22"/>
                <w:szCs w:val="22"/>
              </w:rPr>
              <w:t>08</w:t>
            </w:r>
          </w:p>
        </w:tc>
        <w:tc>
          <w:tcPr>
            <w:tcW w:w="2952" w:type="dxa"/>
          </w:tcPr>
          <w:p w14:paraId="62C3B8FA"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89-88%</w:t>
            </w:r>
          </w:p>
        </w:tc>
        <w:tc>
          <w:tcPr>
            <w:tcW w:w="2952" w:type="dxa"/>
          </w:tcPr>
          <w:p w14:paraId="099C49B5"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B+</w:t>
            </w:r>
          </w:p>
        </w:tc>
      </w:tr>
      <w:tr w:rsidR="00456686" w:rsidRPr="00E5769D" w14:paraId="34D0F734" w14:textId="77777777" w:rsidTr="00CA36B1">
        <w:tc>
          <w:tcPr>
            <w:tcW w:w="2952" w:type="dxa"/>
          </w:tcPr>
          <w:p w14:paraId="45D8A859" w14:textId="652966E5" w:rsidR="001E59B4" w:rsidRPr="00E5769D" w:rsidRDefault="0011018F" w:rsidP="00F90CB3">
            <w:pPr>
              <w:rPr>
                <w:rFonts w:asciiTheme="minorHAnsi" w:hAnsiTheme="minorHAnsi" w:cstheme="minorHAnsi"/>
                <w:sz w:val="22"/>
                <w:szCs w:val="22"/>
              </w:rPr>
            </w:pPr>
            <w:r>
              <w:rPr>
                <w:rFonts w:asciiTheme="minorHAnsi" w:hAnsiTheme="minorHAnsi" w:cstheme="minorHAnsi"/>
                <w:sz w:val="22"/>
                <w:szCs w:val="22"/>
              </w:rPr>
              <w:t>307</w:t>
            </w:r>
            <w:r w:rsidR="00CE4FB7">
              <w:rPr>
                <w:rFonts w:asciiTheme="minorHAnsi" w:hAnsiTheme="minorHAnsi" w:cstheme="minorHAnsi"/>
                <w:sz w:val="22"/>
                <w:szCs w:val="22"/>
              </w:rPr>
              <w:t xml:space="preserve"> – </w:t>
            </w:r>
            <w:r w:rsidR="007C5633">
              <w:rPr>
                <w:rFonts w:asciiTheme="minorHAnsi" w:hAnsiTheme="minorHAnsi" w:cstheme="minorHAnsi"/>
                <w:sz w:val="22"/>
                <w:szCs w:val="22"/>
              </w:rPr>
              <w:t>290</w:t>
            </w:r>
            <w:r w:rsidR="00CE4FB7">
              <w:rPr>
                <w:rFonts w:asciiTheme="minorHAnsi" w:hAnsiTheme="minorHAnsi" w:cstheme="minorHAnsi"/>
                <w:sz w:val="22"/>
                <w:szCs w:val="22"/>
              </w:rPr>
              <w:t xml:space="preserve"> </w:t>
            </w:r>
          </w:p>
        </w:tc>
        <w:tc>
          <w:tcPr>
            <w:tcW w:w="2952" w:type="dxa"/>
          </w:tcPr>
          <w:p w14:paraId="23BF3853"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87-83%</w:t>
            </w:r>
          </w:p>
        </w:tc>
        <w:tc>
          <w:tcPr>
            <w:tcW w:w="2952" w:type="dxa"/>
          </w:tcPr>
          <w:p w14:paraId="79E08165"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B</w:t>
            </w:r>
          </w:p>
        </w:tc>
      </w:tr>
      <w:tr w:rsidR="00456686" w:rsidRPr="00E5769D" w14:paraId="3F75150E" w14:textId="77777777" w:rsidTr="00CA36B1">
        <w:tc>
          <w:tcPr>
            <w:tcW w:w="2952" w:type="dxa"/>
          </w:tcPr>
          <w:p w14:paraId="4FA854F0" w14:textId="2D8E70AD" w:rsidR="001E59B4" w:rsidRPr="00E5769D" w:rsidRDefault="007C5633" w:rsidP="00F90CB3">
            <w:pPr>
              <w:rPr>
                <w:rFonts w:asciiTheme="minorHAnsi" w:hAnsiTheme="minorHAnsi" w:cstheme="minorHAnsi"/>
                <w:sz w:val="22"/>
                <w:szCs w:val="22"/>
              </w:rPr>
            </w:pPr>
            <w:r>
              <w:rPr>
                <w:rFonts w:asciiTheme="minorHAnsi" w:hAnsiTheme="minorHAnsi" w:cstheme="minorHAnsi"/>
                <w:sz w:val="22"/>
                <w:szCs w:val="22"/>
              </w:rPr>
              <w:t>289</w:t>
            </w:r>
            <w:r w:rsidR="00CE4FB7">
              <w:rPr>
                <w:rFonts w:asciiTheme="minorHAnsi" w:hAnsiTheme="minorHAnsi" w:cstheme="minorHAnsi"/>
                <w:sz w:val="22"/>
                <w:szCs w:val="22"/>
              </w:rPr>
              <w:t xml:space="preserve"> – </w:t>
            </w:r>
            <w:r>
              <w:rPr>
                <w:rFonts w:asciiTheme="minorHAnsi" w:hAnsiTheme="minorHAnsi" w:cstheme="minorHAnsi"/>
                <w:sz w:val="22"/>
                <w:szCs w:val="22"/>
              </w:rPr>
              <w:t>280</w:t>
            </w:r>
          </w:p>
        </w:tc>
        <w:tc>
          <w:tcPr>
            <w:tcW w:w="2952" w:type="dxa"/>
          </w:tcPr>
          <w:p w14:paraId="07CF6D3B"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82-80%</w:t>
            </w:r>
          </w:p>
        </w:tc>
        <w:tc>
          <w:tcPr>
            <w:tcW w:w="2952" w:type="dxa"/>
          </w:tcPr>
          <w:p w14:paraId="3B9E3571"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B-</w:t>
            </w:r>
          </w:p>
        </w:tc>
      </w:tr>
      <w:tr w:rsidR="00456686" w:rsidRPr="00E5769D" w14:paraId="6FF977D1" w14:textId="77777777" w:rsidTr="00CA36B1">
        <w:tc>
          <w:tcPr>
            <w:tcW w:w="2952" w:type="dxa"/>
          </w:tcPr>
          <w:p w14:paraId="09B58E3C" w14:textId="72371D9A" w:rsidR="001E59B4" w:rsidRPr="00E5769D" w:rsidRDefault="007C5633" w:rsidP="00F90CB3">
            <w:pPr>
              <w:rPr>
                <w:rFonts w:asciiTheme="minorHAnsi" w:hAnsiTheme="minorHAnsi" w:cstheme="minorHAnsi"/>
                <w:sz w:val="22"/>
                <w:szCs w:val="22"/>
              </w:rPr>
            </w:pPr>
            <w:r>
              <w:rPr>
                <w:rFonts w:asciiTheme="minorHAnsi" w:hAnsiTheme="minorHAnsi" w:cstheme="minorHAnsi"/>
                <w:sz w:val="22"/>
                <w:szCs w:val="22"/>
              </w:rPr>
              <w:t>279</w:t>
            </w:r>
            <w:r w:rsidR="00CE4FB7">
              <w:rPr>
                <w:rFonts w:asciiTheme="minorHAnsi" w:hAnsiTheme="minorHAnsi" w:cstheme="minorHAnsi"/>
                <w:sz w:val="22"/>
                <w:szCs w:val="22"/>
              </w:rPr>
              <w:t xml:space="preserve"> </w:t>
            </w:r>
            <w:r w:rsidR="004F0AAD">
              <w:rPr>
                <w:rFonts w:asciiTheme="minorHAnsi" w:hAnsiTheme="minorHAnsi" w:cstheme="minorHAnsi"/>
                <w:sz w:val="22"/>
                <w:szCs w:val="22"/>
              </w:rPr>
              <w:t>–</w:t>
            </w:r>
            <w:r w:rsidR="00CE4FB7">
              <w:rPr>
                <w:rFonts w:asciiTheme="minorHAnsi" w:hAnsiTheme="minorHAnsi" w:cstheme="minorHAnsi"/>
                <w:sz w:val="22"/>
                <w:szCs w:val="22"/>
              </w:rPr>
              <w:t xml:space="preserve"> </w:t>
            </w:r>
            <w:r w:rsidR="00A572B1">
              <w:rPr>
                <w:rFonts w:asciiTheme="minorHAnsi" w:hAnsiTheme="minorHAnsi" w:cstheme="minorHAnsi"/>
                <w:sz w:val="22"/>
                <w:szCs w:val="22"/>
              </w:rPr>
              <w:t>273</w:t>
            </w:r>
          </w:p>
        </w:tc>
        <w:tc>
          <w:tcPr>
            <w:tcW w:w="2952" w:type="dxa"/>
          </w:tcPr>
          <w:p w14:paraId="151E469A"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79-78%</w:t>
            </w:r>
          </w:p>
        </w:tc>
        <w:tc>
          <w:tcPr>
            <w:tcW w:w="2952" w:type="dxa"/>
          </w:tcPr>
          <w:p w14:paraId="45873B44"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C+</w:t>
            </w:r>
          </w:p>
        </w:tc>
      </w:tr>
      <w:tr w:rsidR="00456686" w:rsidRPr="00E5769D" w14:paraId="3F9A86BB" w14:textId="77777777" w:rsidTr="00CA36B1">
        <w:tc>
          <w:tcPr>
            <w:tcW w:w="2952" w:type="dxa"/>
          </w:tcPr>
          <w:p w14:paraId="50767E24" w14:textId="39EA3A19" w:rsidR="001E59B4" w:rsidRPr="00E5769D" w:rsidRDefault="00A572B1" w:rsidP="00F90CB3">
            <w:pPr>
              <w:rPr>
                <w:rFonts w:asciiTheme="minorHAnsi" w:hAnsiTheme="minorHAnsi" w:cstheme="minorHAnsi"/>
                <w:sz w:val="22"/>
                <w:szCs w:val="22"/>
              </w:rPr>
            </w:pPr>
            <w:r>
              <w:rPr>
                <w:rFonts w:asciiTheme="minorHAnsi" w:hAnsiTheme="minorHAnsi" w:cstheme="minorHAnsi"/>
                <w:sz w:val="22"/>
                <w:szCs w:val="22"/>
              </w:rPr>
              <w:t>272</w:t>
            </w:r>
            <w:r w:rsidR="004F0AAD">
              <w:rPr>
                <w:rFonts w:asciiTheme="minorHAnsi" w:hAnsiTheme="minorHAnsi" w:cstheme="minorHAnsi"/>
                <w:sz w:val="22"/>
                <w:szCs w:val="22"/>
              </w:rPr>
              <w:t xml:space="preserve"> </w:t>
            </w:r>
            <w:r w:rsidR="009178ED">
              <w:rPr>
                <w:rFonts w:asciiTheme="minorHAnsi" w:hAnsiTheme="minorHAnsi" w:cstheme="minorHAnsi"/>
                <w:sz w:val="22"/>
                <w:szCs w:val="22"/>
              </w:rPr>
              <w:t>–</w:t>
            </w:r>
            <w:r w:rsidR="004F0AAD">
              <w:rPr>
                <w:rFonts w:asciiTheme="minorHAnsi" w:hAnsiTheme="minorHAnsi" w:cstheme="minorHAnsi"/>
                <w:sz w:val="22"/>
                <w:szCs w:val="22"/>
              </w:rPr>
              <w:t xml:space="preserve"> </w:t>
            </w:r>
            <w:r w:rsidR="007B1756">
              <w:rPr>
                <w:rFonts w:asciiTheme="minorHAnsi" w:hAnsiTheme="minorHAnsi" w:cstheme="minorHAnsi"/>
                <w:sz w:val="22"/>
                <w:szCs w:val="22"/>
              </w:rPr>
              <w:t>255</w:t>
            </w:r>
            <w:r w:rsidR="009178ED">
              <w:rPr>
                <w:rFonts w:asciiTheme="minorHAnsi" w:hAnsiTheme="minorHAnsi" w:cstheme="minorHAnsi"/>
                <w:sz w:val="22"/>
                <w:szCs w:val="22"/>
              </w:rPr>
              <w:t xml:space="preserve"> </w:t>
            </w:r>
          </w:p>
        </w:tc>
        <w:tc>
          <w:tcPr>
            <w:tcW w:w="2952" w:type="dxa"/>
          </w:tcPr>
          <w:p w14:paraId="6CD21699"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77-73%</w:t>
            </w:r>
          </w:p>
        </w:tc>
        <w:tc>
          <w:tcPr>
            <w:tcW w:w="2952" w:type="dxa"/>
          </w:tcPr>
          <w:p w14:paraId="52B9DE85"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C</w:t>
            </w:r>
          </w:p>
        </w:tc>
      </w:tr>
      <w:tr w:rsidR="00456686" w:rsidRPr="00E5769D" w14:paraId="46CE4662" w14:textId="77777777" w:rsidTr="00CA36B1">
        <w:tc>
          <w:tcPr>
            <w:tcW w:w="2952" w:type="dxa"/>
          </w:tcPr>
          <w:p w14:paraId="262F9BC9" w14:textId="64871309" w:rsidR="009178ED" w:rsidRPr="00E5769D" w:rsidRDefault="007B1756" w:rsidP="009178ED">
            <w:pPr>
              <w:rPr>
                <w:rFonts w:asciiTheme="minorHAnsi" w:hAnsiTheme="minorHAnsi" w:cstheme="minorHAnsi"/>
                <w:sz w:val="22"/>
                <w:szCs w:val="22"/>
              </w:rPr>
            </w:pPr>
            <w:r>
              <w:rPr>
                <w:rFonts w:asciiTheme="minorHAnsi" w:hAnsiTheme="minorHAnsi" w:cstheme="minorHAnsi"/>
                <w:sz w:val="22"/>
                <w:szCs w:val="22"/>
              </w:rPr>
              <w:t>254</w:t>
            </w:r>
            <w:r w:rsidR="009178ED">
              <w:rPr>
                <w:rFonts w:asciiTheme="minorHAnsi" w:hAnsiTheme="minorHAnsi" w:cstheme="minorHAnsi"/>
                <w:sz w:val="22"/>
                <w:szCs w:val="22"/>
              </w:rPr>
              <w:t xml:space="preserve"> – </w:t>
            </w:r>
            <w:r>
              <w:rPr>
                <w:rFonts w:asciiTheme="minorHAnsi" w:hAnsiTheme="minorHAnsi" w:cstheme="minorHAnsi"/>
                <w:sz w:val="22"/>
                <w:szCs w:val="22"/>
              </w:rPr>
              <w:t>245</w:t>
            </w:r>
          </w:p>
        </w:tc>
        <w:tc>
          <w:tcPr>
            <w:tcW w:w="2952" w:type="dxa"/>
          </w:tcPr>
          <w:p w14:paraId="0B783E6C"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72-70%</w:t>
            </w:r>
          </w:p>
        </w:tc>
        <w:tc>
          <w:tcPr>
            <w:tcW w:w="2952" w:type="dxa"/>
          </w:tcPr>
          <w:p w14:paraId="1EFF64E4"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C-</w:t>
            </w:r>
          </w:p>
        </w:tc>
      </w:tr>
      <w:tr w:rsidR="00456686" w:rsidRPr="00E5769D" w14:paraId="160D1924" w14:textId="77777777" w:rsidTr="00CA36B1">
        <w:tc>
          <w:tcPr>
            <w:tcW w:w="2952" w:type="dxa"/>
          </w:tcPr>
          <w:p w14:paraId="726F0958" w14:textId="624F506E" w:rsidR="00EE62B9" w:rsidRPr="00E5769D" w:rsidRDefault="007B1756" w:rsidP="00F90CB3">
            <w:pPr>
              <w:rPr>
                <w:rFonts w:asciiTheme="minorHAnsi" w:hAnsiTheme="minorHAnsi" w:cstheme="minorHAnsi"/>
                <w:sz w:val="22"/>
                <w:szCs w:val="22"/>
              </w:rPr>
            </w:pPr>
            <w:r>
              <w:rPr>
                <w:rFonts w:asciiTheme="minorHAnsi" w:hAnsiTheme="minorHAnsi" w:cstheme="minorHAnsi"/>
                <w:sz w:val="22"/>
                <w:szCs w:val="22"/>
              </w:rPr>
              <w:t>244</w:t>
            </w:r>
            <w:r w:rsidR="009178ED">
              <w:rPr>
                <w:rFonts w:asciiTheme="minorHAnsi" w:hAnsiTheme="minorHAnsi" w:cstheme="minorHAnsi"/>
                <w:sz w:val="22"/>
                <w:szCs w:val="22"/>
              </w:rPr>
              <w:t xml:space="preserve"> – 238 </w:t>
            </w:r>
          </w:p>
        </w:tc>
        <w:tc>
          <w:tcPr>
            <w:tcW w:w="2952" w:type="dxa"/>
          </w:tcPr>
          <w:p w14:paraId="28C67CD1"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69-68%</w:t>
            </w:r>
          </w:p>
        </w:tc>
        <w:tc>
          <w:tcPr>
            <w:tcW w:w="2952" w:type="dxa"/>
          </w:tcPr>
          <w:p w14:paraId="61AF1D8A"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D+</w:t>
            </w:r>
          </w:p>
        </w:tc>
      </w:tr>
      <w:tr w:rsidR="00456686" w:rsidRPr="00E5769D" w14:paraId="28EF0C35" w14:textId="77777777" w:rsidTr="00CA36B1">
        <w:tc>
          <w:tcPr>
            <w:tcW w:w="2952" w:type="dxa"/>
          </w:tcPr>
          <w:p w14:paraId="0F8A4409" w14:textId="6A375C60" w:rsidR="001E59B4" w:rsidRPr="00E5769D" w:rsidRDefault="009178ED" w:rsidP="005235D8">
            <w:pPr>
              <w:rPr>
                <w:rFonts w:asciiTheme="minorHAnsi" w:hAnsiTheme="minorHAnsi" w:cstheme="minorHAnsi"/>
                <w:sz w:val="22"/>
                <w:szCs w:val="22"/>
              </w:rPr>
            </w:pPr>
            <w:r>
              <w:rPr>
                <w:rFonts w:asciiTheme="minorHAnsi" w:hAnsiTheme="minorHAnsi" w:cstheme="minorHAnsi"/>
                <w:sz w:val="22"/>
                <w:szCs w:val="22"/>
              </w:rPr>
              <w:t xml:space="preserve">237 </w:t>
            </w:r>
            <w:r w:rsidR="000F379E">
              <w:rPr>
                <w:rFonts w:asciiTheme="minorHAnsi" w:hAnsiTheme="minorHAnsi" w:cstheme="minorHAnsi"/>
                <w:sz w:val="22"/>
                <w:szCs w:val="22"/>
              </w:rPr>
              <w:t>–</w:t>
            </w:r>
            <w:r>
              <w:rPr>
                <w:rFonts w:asciiTheme="minorHAnsi" w:hAnsiTheme="minorHAnsi" w:cstheme="minorHAnsi"/>
                <w:sz w:val="22"/>
                <w:szCs w:val="22"/>
              </w:rPr>
              <w:t xml:space="preserve"> </w:t>
            </w:r>
            <w:r w:rsidR="000F379E">
              <w:rPr>
                <w:rFonts w:asciiTheme="minorHAnsi" w:hAnsiTheme="minorHAnsi" w:cstheme="minorHAnsi"/>
                <w:sz w:val="22"/>
                <w:szCs w:val="22"/>
              </w:rPr>
              <w:t>2</w:t>
            </w:r>
            <w:r w:rsidR="00F605DB">
              <w:rPr>
                <w:rFonts w:asciiTheme="minorHAnsi" w:hAnsiTheme="minorHAnsi" w:cstheme="minorHAnsi"/>
                <w:sz w:val="22"/>
                <w:szCs w:val="22"/>
              </w:rPr>
              <w:t>20</w:t>
            </w:r>
          </w:p>
        </w:tc>
        <w:tc>
          <w:tcPr>
            <w:tcW w:w="2952" w:type="dxa"/>
          </w:tcPr>
          <w:p w14:paraId="4660CB76"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67-63%</w:t>
            </w:r>
          </w:p>
        </w:tc>
        <w:tc>
          <w:tcPr>
            <w:tcW w:w="2952" w:type="dxa"/>
          </w:tcPr>
          <w:p w14:paraId="0A6A3E92"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D</w:t>
            </w:r>
          </w:p>
        </w:tc>
      </w:tr>
      <w:tr w:rsidR="00456686" w:rsidRPr="00E5769D" w14:paraId="3FB920BA" w14:textId="77777777" w:rsidTr="00CA36B1">
        <w:tc>
          <w:tcPr>
            <w:tcW w:w="2952" w:type="dxa"/>
          </w:tcPr>
          <w:p w14:paraId="75B40453" w14:textId="1F83C392" w:rsidR="001E59B4" w:rsidRPr="00E5769D" w:rsidRDefault="00F605DB" w:rsidP="00F90CB3">
            <w:pPr>
              <w:rPr>
                <w:rFonts w:asciiTheme="minorHAnsi" w:hAnsiTheme="minorHAnsi" w:cstheme="minorHAnsi"/>
                <w:sz w:val="22"/>
                <w:szCs w:val="22"/>
              </w:rPr>
            </w:pPr>
            <w:r>
              <w:rPr>
                <w:rFonts w:asciiTheme="minorHAnsi" w:hAnsiTheme="minorHAnsi" w:cstheme="minorHAnsi"/>
                <w:sz w:val="22"/>
                <w:szCs w:val="22"/>
              </w:rPr>
              <w:t>219</w:t>
            </w:r>
            <w:r w:rsidR="000F379E">
              <w:rPr>
                <w:rFonts w:asciiTheme="minorHAnsi" w:hAnsiTheme="minorHAnsi" w:cstheme="minorHAnsi"/>
                <w:sz w:val="22"/>
                <w:szCs w:val="22"/>
              </w:rPr>
              <w:t xml:space="preserve"> – </w:t>
            </w:r>
            <w:r w:rsidR="00D27BF6">
              <w:rPr>
                <w:rFonts w:asciiTheme="minorHAnsi" w:hAnsiTheme="minorHAnsi" w:cstheme="minorHAnsi"/>
                <w:sz w:val="22"/>
                <w:szCs w:val="22"/>
              </w:rPr>
              <w:t>21</w:t>
            </w:r>
            <w:r w:rsidR="000F379E">
              <w:rPr>
                <w:rFonts w:asciiTheme="minorHAnsi" w:hAnsiTheme="minorHAnsi" w:cstheme="minorHAnsi"/>
                <w:sz w:val="22"/>
                <w:szCs w:val="22"/>
              </w:rPr>
              <w:t xml:space="preserve">0 </w:t>
            </w:r>
          </w:p>
        </w:tc>
        <w:tc>
          <w:tcPr>
            <w:tcW w:w="2952" w:type="dxa"/>
          </w:tcPr>
          <w:p w14:paraId="1616D167"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62-60%</w:t>
            </w:r>
          </w:p>
        </w:tc>
        <w:tc>
          <w:tcPr>
            <w:tcW w:w="2952" w:type="dxa"/>
          </w:tcPr>
          <w:p w14:paraId="046C099B"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D-</w:t>
            </w:r>
          </w:p>
        </w:tc>
      </w:tr>
      <w:tr w:rsidR="001E59B4" w:rsidRPr="002656CF" w14:paraId="022AE3DF" w14:textId="77777777" w:rsidTr="00CA36B1">
        <w:tc>
          <w:tcPr>
            <w:tcW w:w="2952" w:type="dxa"/>
          </w:tcPr>
          <w:p w14:paraId="3C2959DC" w14:textId="40E86F85" w:rsidR="002656CF" w:rsidRPr="00E5769D" w:rsidRDefault="00D27BF6" w:rsidP="00CA36B1">
            <w:pPr>
              <w:rPr>
                <w:rFonts w:asciiTheme="minorHAnsi" w:hAnsiTheme="minorHAnsi" w:cstheme="minorHAnsi"/>
                <w:sz w:val="22"/>
                <w:szCs w:val="22"/>
              </w:rPr>
            </w:pPr>
            <w:r>
              <w:rPr>
                <w:rFonts w:asciiTheme="minorHAnsi" w:hAnsiTheme="minorHAnsi" w:cstheme="minorHAnsi"/>
                <w:sz w:val="22"/>
                <w:szCs w:val="22"/>
              </w:rPr>
              <w:t>209</w:t>
            </w:r>
            <w:r w:rsidR="002656CF" w:rsidRPr="00E5769D">
              <w:rPr>
                <w:rFonts w:asciiTheme="minorHAnsi" w:hAnsiTheme="minorHAnsi" w:cstheme="minorHAnsi"/>
                <w:sz w:val="22"/>
                <w:szCs w:val="22"/>
              </w:rPr>
              <w:t xml:space="preserve"> – 0</w:t>
            </w:r>
          </w:p>
        </w:tc>
        <w:tc>
          <w:tcPr>
            <w:tcW w:w="2952" w:type="dxa"/>
          </w:tcPr>
          <w:p w14:paraId="1969220B" w14:textId="77777777" w:rsidR="001E59B4" w:rsidRPr="00E5769D"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59-0%</w:t>
            </w:r>
          </w:p>
        </w:tc>
        <w:tc>
          <w:tcPr>
            <w:tcW w:w="2952" w:type="dxa"/>
          </w:tcPr>
          <w:p w14:paraId="714BC0A8" w14:textId="77777777" w:rsidR="001E59B4" w:rsidRPr="002656CF" w:rsidRDefault="001E59B4" w:rsidP="00CA36B1">
            <w:pPr>
              <w:rPr>
                <w:rFonts w:asciiTheme="minorHAnsi" w:hAnsiTheme="minorHAnsi" w:cstheme="minorHAnsi"/>
                <w:sz w:val="22"/>
                <w:szCs w:val="22"/>
              </w:rPr>
            </w:pPr>
            <w:r w:rsidRPr="00E5769D">
              <w:rPr>
                <w:rFonts w:asciiTheme="minorHAnsi" w:hAnsiTheme="minorHAnsi" w:cstheme="minorHAnsi"/>
                <w:sz w:val="22"/>
                <w:szCs w:val="22"/>
              </w:rPr>
              <w:t>F</w:t>
            </w:r>
          </w:p>
        </w:tc>
      </w:tr>
    </w:tbl>
    <w:p w14:paraId="427498C9" w14:textId="77777777" w:rsidR="00B47F53" w:rsidRPr="002656CF" w:rsidRDefault="00B47F53" w:rsidP="00B47F53">
      <w:pPr>
        <w:tabs>
          <w:tab w:val="left" w:pos="4992"/>
        </w:tabs>
        <w:rPr>
          <w:rFonts w:asciiTheme="minorHAnsi" w:hAnsiTheme="minorHAnsi" w:cstheme="minorHAnsi"/>
          <w:b/>
          <w:sz w:val="22"/>
          <w:szCs w:val="22"/>
        </w:rPr>
      </w:pPr>
    </w:p>
    <w:p w14:paraId="0E162866" w14:textId="5825E549" w:rsidR="00E478A8" w:rsidRPr="00672DFC" w:rsidRDefault="005F6DD6" w:rsidP="00E478A8">
      <w:pPr>
        <w:rPr>
          <w:rFonts w:asciiTheme="minorHAnsi" w:hAnsiTheme="minorHAnsi" w:cstheme="minorHAnsi"/>
          <w:b/>
          <w:sz w:val="22"/>
          <w:szCs w:val="22"/>
        </w:rPr>
      </w:pPr>
      <w:r w:rsidRPr="00672DFC">
        <w:rPr>
          <w:rFonts w:asciiTheme="minorHAnsi" w:hAnsiTheme="minorHAnsi" w:cstheme="minorHAnsi"/>
          <w:b/>
          <w:sz w:val="22"/>
          <w:szCs w:val="22"/>
        </w:rPr>
        <w:t xml:space="preserve">Class </w:t>
      </w:r>
      <w:r w:rsidR="00E478A8" w:rsidRPr="00672DFC">
        <w:rPr>
          <w:rFonts w:asciiTheme="minorHAnsi" w:hAnsiTheme="minorHAnsi" w:cstheme="minorHAnsi"/>
          <w:b/>
          <w:sz w:val="22"/>
          <w:szCs w:val="22"/>
        </w:rPr>
        <w:t>Policies</w:t>
      </w:r>
    </w:p>
    <w:p w14:paraId="114FDAB1" w14:textId="1BEB32F6" w:rsidR="004070AF" w:rsidRPr="00672DFC" w:rsidRDefault="004070AF" w:rsidP="004070AF">
      <w:pPr>
        <w:rPr>
          <w:rFonts w:asciiTheme="minorHAnsi" w:hAnsiTheme="minorHAnsi" w:cstheme="minorHAnsi"/>
          <w:sz w:val="22"/>
          <w:szCs w:val="22"/>
        </w:rPr>
      </w:pPr>
      <w:r w:rsidRPr="00672DFC">
        <w:rPr>
          <w:rFonts w:asciiTheme="minorHAnsi" w:hAnsiTheme="minorHAnsi" w:cstheme="minorHAnsi"/>
          <w:i/>
          <w:sz w:val="22"/>
          <w:szCs w:val="22"/>
        </w:rPr>
        <w:t>Make-Up Exams</w:t>
      </w:r>
      <w:r w:rsidRPr="00672DFC">
        <w:rPr>
          <w:rFonts w:asciiTheme="minorHAnsi" w:hAnsiTheme="minorHAnsi" w:cstheme="minorHAnsi"/>
          <w:b/>
          <w:sz w:val="22"/>
          <w:szCs w:val="22"/>
        </w:rPr>
        <w:t>:</w:t>
      </w:r>
      <w:r w:rsidRPr="00672DFC">
        <w:rPr>
          <w:rFonts w:asciiTheme="minorHAnsi" w:hAnsiTheme="minorHAnsi" w:cstheme="minorHAnsi"/>
          <w:sz w:val="22"/>
          <w:szCs w:val="22"/>
        </w:rPr>
        <w:t xml:space="preserve"> </w:t>
      </w:r>
      <w:r w:rsidR="00AB3C30" w:rsidRPr="00672DFC">
        <w:rPr>
          <w:rFonts w:asciiTheme="minorHAnsi" w:hAnsiTheme="minorHAnsi" w:cstheme="minorHAnsi"/>
          <w:sz w:val="22"/>
          <w:szCs w:val="22"/>
        </w:rPr>
        <w:t xml:space="preserve">Because the lowest exam grade will be dropped, make-up exams are unnecessary. If an exam is missed, your grade will be recorded as a zero. </w:t>
      </w:r>
    </w:p>
    <w:p w14:paraId="3F8561E3" w14:textId="77777777" w:rsidR="00A40137" w:rsidRPr="00672DFC" w:rsidRDefault="00A40137" w:rsidP="004070AF">
      <w:pPr>
        <w:rPr>
          <w:rFonts w:asciiTheme="minorHAnsi" w:hAnsiTheme="minorHAnsi" w:cstheme="minorHAnsi"/>
          <w:i/>
          <w:sz w:val="22"/>
          <w:szCs w:val="22"/>
        </w:rPr>
      </w:pPr>
    </w:p>
    <w:p w14:paraId="1E07D744" w14:textId="77777777" w:rsidR="005F6DD6" w:rsidRPr="00672DFC" w:rsidRDefault="005F6DD6" w:rsidP="00EF4503">
      <w:pPr>
        <w:rPr>
          <w:rFonts w:asciiTheme="minorHAnsi" w:hAnsiTheme="minorHAnsi" w:cstheme="minorHAnsi"/>
          <w:sz w:val="22"/>
          <w:szCs w:val="22"/>
        </w:rPr>
      </w:pPr>
      <w:r w:rsidRPr="00672DFC">
        <w:rPr>
          <w:rFonts w:asciiTheme="minorHAnsi" w:hAnsiTheme="minorHAnsi" w:cstheme="minorHAnsi"/>
          <w:i/>
          <w:iCs/>
          <w:sz w:val="22"/>
          <w:szCs w:val="22"/>
        </w:rPr>
        <w:t>Late Work</w:t>
      </w:r>
      <w:r w:rsidRPr="00672DFC">
        <w:rPr>
          <w:rFonts w:asciiTheme="minorHAnsi" w:hAnsiTheme="minorHAnsi" w:cstheme="minorHAnsi"/>
          <w:sz w:val="22"/>
          <w:szCs w:val="22"/>
        </w:rPr>
        <w:t xml:space="preserve">: Assignments will list due dates and times. Late assignments will lose 10% for every day late; after 3 days they will not be accepted. </w:t>
      </w:r>
    </w:p>
    <w:p w14:paraId="206CCA62" w14:textId="77777777" w:rsidR="005F6DD6" w:rsidRPr="00672DFC" w:rsidRDefault="005F6DD6" w:rsidP="00EF4503">
      <w:pPr>
        <w:rPr>
          <w:rFonts w:asciiTheme="minorHAnsi" w:hAnsiTheme="minorHAnsi" w:cstheme="minorHAnsi"/>
          <w:sz w:val="22"/>
          <w:szCs w:val="22"/>
        </w:rPr>
      </w:pPr>
    </w:p>
    <w:p w14:paraId="3084E4FB" w14:textId="77777777" w:rsidR="000977A9" w:rsidRPr="00672DFC" w:rsidRDefault="000977A9" w:rsidP="000977A9">
      <w:pPr>
        <w:rPr>
          <w:rFonts w:asciiTheme="minorHAnsi" w:hAnsiTheme="minorHAnsi" w:cstheme="minorHAnsi"/>
          <w:sz w:val="22"/>
          <w:szCs w:val="22"/>
        </w:rPr>
      </w:pPr>
      <w:r w:rsidRPr="00672DFC">
        <w:rPr>
          <w:rFonts w:asciiTheme="minorHAnsi" w:hAnsiTheme="minorHAnsi" w:cstheme="minorHAnsi"/>
          <w:i/>
          <w:iCs/>
          <w:sz w:val="22"/>
          <w:szCs w:val="22"/>
        </w:rPr>
        <w:t>Class Attendance</w:t>
      </w:r>
      <w:r w:rsidRPr="00672DFC">
        <w:rPr>
          <w:rFonts w:asciiTheme="minorHAnsi" w:hAnsiTheme="minorHAnsi" w:cstheme="minorHAnsi"/>
          <w:sz w:val="22"/>
          <w:szCs w:val="22"/>
        </w:rPr>
        <w:t>: During the first ten minutes of class, students will check in using the Qwickly Attendance check in function. Students can use any device to check in. After ten minutes have passed, you will no longer be able to check in and must email me immediately. You will be marked tardy for that class period. You are allowed three missed class sessions, after that each missed class will reduce your grade by 10 points. Tardiness is disruptive to others in class; therefore, all students should arrive on time for each class session. Excessive tardiness (&gt;3 times) will result in a 5-point deduction for each tardy arrival.</w:t>
      </w:r>
    </w:p>
    <w:p w14:paraId="75514720" w14:textId="77777777" w:rsidR="000977A9" w:rsidRPr="00672DFC" w:rsidRDefault="000977A9" w:rsidP="000977A9">
      <w:pPr>
        <w:rPr>
          <w:rFonts w:asciiTheme="minorHAnsi" w:hAnsiTheme="minorHAnsi" w:cstheme="minorHAnsi"/>
          <w:b/>
          <w:sz w:val="22"/>
          <w:szCs w:val="22"/>
        </w:rPr>
      </w:pPr>
    </w:p>
    <w:p w14:paraId="4A227D94" w14:textId="5880AAC6" w:rsidR="000977A9" w:rsidRPr="00672DFC" w:rsidRDefault="000977A9" w:rsidP="000977A9">
      <w:pPr>
        <w:rPr>
          <w:rFonts w:asciiTheme="minorHAnsi" w:hAnsiTheme="minorHAnsi" w:cstheme="minorHAnsi"/>
          <w:sz w:val="22"/>
          <w:szCs w:val="22"/>
        </w:rPr>
      </w:pPr>
      <w:r w:rsidRPr="00672DFC">
        <w:rPr>
          <w:rFonts w:asciiTheme="minorHAnsi" w:hAnsiTheme="minorHAnsi" w:cstheme="minorHAnsi"/>
          <w:i/>
          <w:sz w:val="22"/>
          <w:szCs w:val="22"/>
        </w:rPr>
        <w:t xml:space="preserve">Cell phones, Laptops, &amp; Other Devices: </w:t>
      </w:r>
      <w:r w:rsidRPr="00672DFC">
        <w:rPr>
          <w:rFonts w:asciiTheme="minorHAnsi" w:hAnsiTheme="minorHAnsi" w:cstheme="minorHAnsi"/>
          <w:sz w:val="22"/>
          <w:szCs w:val="22"/>
        </w:rPr>
        <w:t>Please ensure that your electronic devices do not become disruptive</w:t>
      </w:r>
      <w:r w:rsidR="00C74BEE" w:rsidRPr="00672DFC">
        <w:rPr>
          <w:rFonts w:asciiTheme="minorHAnsi" w:hAnsiTheme="minorHAnsi" w:cstheme="minorHAnsi"/>
          <w:sz w:val="22"/>
          <w:szCs w:val="22"/>
        </w:rPr>
        <w:t xml:space="preserve">. If </w:t>
      </w:r>
      <w:r w:rsidRPr="00672DFC">
        <w:rPr>
          <w:rFonts w:asciiTheme="minorHAnsi" w:hAnsiTheme="minorHAnsi" w:cstheme="minorHAnsi"/>
          <w:sz w:val="22"/>
          <w:szCs w:val="22"/>
        </w:rPr>
        <w:t xml:space="preserve">your </w:t>
      </w:r>
      <w:r w:rsidR="00C74BEE" w:rsidRPr="00672DFC">
        <w:rPr>
          <w:rFonts w:asciiTheme="minorHAnsi" w:hAnsiTheme="minorHAnsi" w:cstheme="minorHAnsi"/>
          <w:sz w:val="22"/>
          <w:szCs w:val="22"/>
        </w:rPr>
        <w:t xml:space="preserve">use of devices becomes disruptive you will be asked to leave class and </w:t>
      </w:r>
      <w:r w:rsidR="00F24D8C" w:rsidRPr="00672DFC">
        <w:rPr>
          <w:rFonts w:asciiTheme="minorHAnsi" w:hAnsiTheme="minorHAnsi" w:cstheme="minorHAnsi"/>
          <w:sz w:val="22"/>
          <w:szCs w:val="22"/>
        </w:rPr>
        <w:t xml:space="preserve">will be marked absent. </w:t>
      </w:r>
      <w:r w:rsidRPr="00672DFC">
        <w:rPr>
          <w:rFonts w:asciiTheme="minorHAnsi" w:hAnsiTheme="minorHAnsi" w:cstheme="minorHAnsi"/>
          <w:sz w:val="22"/>
          <w:szCs w:val="22"/>
        </w:rPr>
        <w:t>Thank you for contributing to a great learning environment!</w:t>
      </w:r>
    </w:p>
    <w:p w14:paraId="72590D04" w14:textId="2BCF9A1C" w:rsidR="00EF2B52" w:rsidRPr="00672DFC" w:rsidRDefault="00EF2B52" w:rsidP="00EF4503">
      <w:pPr>
        <w:rPr>
          <w:rFonts w:asciiTheme="minorHAnsi" w:hAnsiTheme="minorHAnsi" w:cstheme="minorHAnsi"/>
          <w:sz w:val="22"/>
          <w:szCs w:val="22"/>
        </w:rPr>
      </w:pPr>
    </w:p>
    <w:p w14:paraId="6556AC71" w14:textId="6ECBF742" w:rsidR="00EF2B52" w:rsidRDefault="00EF2B52" w:rsidP="00EF4503">
      <w:pPr>
        <w:rPr>
          <w:rFonts w:asciiTheme="minorHAnsi" w:hAnsiTheme="minorHAnsi" w:cstheme="minorHAnsi"/>
          <w:sz w:val="22"/>
          <w:szCs w:val="22"/>
        </w:rPr>
      </w:pPr>
      <w:r w:rsidRPr="00672DFC">
        <w:rPr>
          <w:rFonts w:asciiTheme="minorHAnsi" w:hAnsiTheme="minorHAnsi" w:cstheme="minorHAnsi"/>
          <w:i/>
          <w:iCs/>
          <w:sz w:val="22"/>
          <w:szCs w:val="22"/>
        </w:rPr>
        <w:t>Generative AI:</w:t>
      </w:r>
      <w:r w:rsidRPr="00672DFC">
        <w:rPr>
          <w:rFonts w:asciiTheme="minorHAnsi" w:hAnsiTheme="minorHAnsi" w:cstheme="minorHAnsi"/>
          <w:sz w:val="22"/>
          <w:szCs w:val="22"/>
        </w:rPr>
        <w:t xml:space="preserve"> </w:t>
      </w:r>
      <w:r w:rsidR="00672DFC" w:rsidRPr="00672DFC">
        <w:rPr>
          <w:rFonts w:asciiTheme="minorHAnsi" w:hAnsiTheme="minorHAnsi" w:cstheme="minorHAnsi"/>
          <w:sz w:val="22"/>
          <w:szCs w:val="22"/>
        </w:rPr>
        <w:t xml:space="preserve">Class assignments will include instructions on whether the use of Generative AI (ChatGPT, </w:t>
      </w:r>
      <w:r w:rsidR="00F1324E">
        <w:rPr>
          <w:rFonts w:asciiTheme="minorHAnsi" w:hAnsiTheme="minorHAnsi" w:cstheme="minorHAnsi"/>
          <w:sz w:val="22"/>
          <w:szCs w:val="22"/>
        </w:rPr>
        <w:t xml:space="preserve">Claude, </w:t>
      </w:r>
      <w:r w:rsidR="00672DFC" w:rsidRPr="00672DFC">
        <w:rPr>
          <w:rFonts w:asciiTheme="minorHAnsi" w:hAnsiTheme="minorHAnsi" w:cstheme="minorHAnsi"/>
          <w:sz w:val="22"/>
          <w:szCs w:val="22"/>
        </w:rPr>
        <w:t xml:space="preserve">Google </w:t>
      </w:r>
      <w:r w:rsidR="00F1324E">
        <w:rPr>
          <w:rFonts w:asciiTheme="minorHAnsi" w:hAnsiTheme="minorHAnsi" w:cstheme="minorHAnsi"/>
          <w:sz w:val="22"/>
          <w:szCs w:val="22"/>
        </w:rPr>
        <w:t>Gemini</w:t>
      </w:r>
      <w:r w:rsidR="00672DFC" w:rsidRPr="00672DFC">
        <w:rPr>
          <w:rFonts w:asciiTheme="minorHAnsi" w:hAnsiTheme="minorHAnsi" w:cstheme="minorHAnsi"/>
          <w:sz w:val="22"/>
          <w:szCs w:val="22"/>
        </w:rPr>
        <w:t>, etc.) is permitted, and if so, how.</w:t>
      </w:r>
      <w:r w:rsidR="00672DFC">
        <w:rPr>
          <w:rFonts w:asciiTheme="minorHAnsi" w:hAnsiTheme="minorHAnsi" w:cstheme="minorHAnsi"/>
          <w:sz w:val="22"/>
          <w:szCs w:val="22"/>
        </w:rPr>
        <w:t xml:space="preserve"> </w:t>
      </w:r>
    </w:p>
    <w:p w14:paraId="775AC298" w14:textId="77777777" w:rsidR="00A065A8" w:rsidRDefault="00A065A8" w:rsidP="00EF4503">
      <w:pPr>
        <w:rPr>
          <w:rFonts w:asciiTheme="minorHAnsi" w:hAnsiTheme="minorHAnsi" w:cstheme="minorHAnsi"/>
          <w:sz w:val="22"/>
          <w:szCs w:val="22"/>
        </w:rPr>
      </w:pPr>
    </w:p>
    <w:p w14:paraId="510C2544" w14:textId="77777777" w:rsidR="00FA2E31" w:rsidRDefault="00FA2E31">
      <w:pPr>
        <w:overflowPunct/>
        <w:autoSpaceDE/>
        <w:autoSpaceDN/>
        <w:adjustRightInd/>
        <w:textAlignment w:val="auto"/>
        <w:rPr>
          <w:rFonts w:asciiTheme="minorHAnsi" w:hAnsiTheme="minorHAnsi" w:cstheme="minorHAnsi"/>
          <w:b/>
          <w:sz w:val="22"/>
          <w:szCs w:val="22"/>
        </w:rPr>
      </w:pPr>
      <w:r>
        <w:rPr>
          <w:rFonts w:asciiTheme="minorHAnsi" w:hAnsiTheme="minorHAnsi" w:cstheme="minorHAnsi"/>
          <w:b/>
          <w:sz w:val="22"/>
          <w:szCs w:val="22"/>
        </w:rPr>
        <w:br w:type="page"/>
      </w:r>
    </w:p>
    <w:p w14:paraId="08D4CA7B" w14:textId="382E5F62" w:rsidR="00BB0213" w:rsidRPr="004D2722" w:rsidRDefault="00BB0213" w:rsidP="004D2722">
      <w:pPr>
        <w:overflowPunct/>
        <w:autoSpaceDE/>
        <w:autoSpaceDN/>
        <w:adjustRightInd/>
        <w:jc w:val="center"/>
        <w:textAlignment w:val="auto"/>
        <w:rPr>
          <w:rFonts w:asciiTheme="minorHAnsi" w:hAnsiTheme="minorHAnsi" w:cstheme="minorHAnsi"/>
          <w:b/>
          <w:sz w:val="22"/>
          <w:szCs w:val="22"/>
        </w:rPr>
      </w:pPr>
      <w:r>
        <w:rPr>
          <w:rFonts w:asciiTheme="minorHAnsi" w:hAnsiTheme="minorHAnsi" w:cstheme="minorHAnsi"/>
          <w:b/>
        </w:rPr>
        <w:lastRenderedPageBreak/>
        <w:t>Tentative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2903"/>
        <w:gridCol w:w="2904"/>
        <w:gridCol w:w="2905"/>
      </w:tblGrid>
      <w:tr w:rsidR="00CD11F0" w:rsidRPr="00AB1CD3" w14:paraId="7D44E5FB" w14:textId="77777777" w:rsidTr="00F76472">
        <w:tc>
          <w:tcPr>
            <w:tcW w:w="638" w:type="dxa"/>
            <w:tcBorders>
              <w:top w:val="single" w:sz="4" w:space="0" w:color="auto"/>
              <w:left w:val="single" w:sz="4" w:space="0" w:color="auto"/>
              <w:bottom w:val="single" w:sz="4" w:space="0" w:color="auto"/>
              <w:right w:val="single" w:sz="4" w:space="0" w:color="auto"/>
            </w:tcBorders>
            <w:shd w:val="pct12" w:color="auto" w:fill="auto"/>
            <w:hideMark/>
          </w:tcPr>
          <w:p w14:paraId="23B5FC85" w14:textId="77777777" w:rsidR="00CD11F0" w:rsidRPr="00AB1CD3" w:rsidRDefault="00CD11F0" w:rsidP="00352376">
            <w:pPr>
              <w:jc w:val="center"/>
              <w:rPr>
                <w:rFonts w:asciiTheme="minorHAnsi" w:hAnsiTheme="minorHAnsi" w:cstheme="minorHAnsi"/>
                <w:sz w:val="18"/>
                <w:szCs w:val="18"/>
              </w:rPr>
            </w:pPr>
            <w:bookmarkStart w:id="0" w:name="_Hlk80561313"/>
            <w:r w:rsidRPr="00AB1CD3">
              <w:rPr>
                <w:rFonts w:asciiTheme="minorHAnsi" w:hAnsiTheme="minorHAnsi" w:cstheme="minorHAnsi"/>
                <w:sz w:val="18"/>
                <w:szCs w:val="18"/>
              </w:rPr>
              <w:t>Week</w:t>
            </w:r>
          </w:p>
        </w:tc>
        <w:tc>
          <w:tcPr>
            <w:tcW w:w="2903" w:type="dxa"/>
            <w:tcBorders>
              <w:top w:val="single" w:sz="4" w:space="0" w:color="auto"/>
              <w:left w:val="single" w:sz="4" w:space="0" w:color="auto"/>
              <w:bottom w:val="single" w:sz="4" w:space="0" w:color="auto"/>
              <w:right w:val="single" w:sz="4" w:space="0" w:color="auto"/>
            </w:tcBorders>
            <w:shd w:val="pct12" w:color="auto" w:fill="auto"/>
            <w:hideMark/>
          </w:tcPr>
          <w:p w14:paraId="17A53E94" w14:textId="77777777" w:rsidR="00CD11F0" w:rsidRPr="00AB1CD3" w:rsidRDefault="00CD11F0" w:rsidP="00352376">
            <w:pPr>
              <w:jc w:val="center"/>
              <w:rPr>
                <w:rFonts w:asciiTheme="minorHAnsi" w:hAnsiTheme="minorHAnsi" w:cstheme="minorHAnsi"/>
                <w:sz w:val="18"/>
                <w:szCs w:val="18"/>
              </w:rPr>
            </w:pPr>
            <w:r w:rsidRPr="00AB1CD3">
              <w:rPr>
                <w:rFonts w:asciiTheme="minorHAnsi" w:hAnsiTheme="minorHAnsi" w:cstheme="minorHAnsi"/>
                <w:sz w:val="18"/>
                <w:szCs w:val="18"/>
              </w:rPr>
              <w:t>Mon</w:t>
            </w:r>
          </w:p>
        </w:tc>
        <w:tc>
          <w:tcPr>
            <w:tcW w:w="2904" w:type="dxa"/>
            <w:tcBorders>
              <w:top w:val="single" w:sz="4" w:space="0" w:color="auto"/>
              <w:left w:val="single" w:sz="4" w:space="0" w:color="auto"/>
              <w:bottom w:val="single" w:sz="4" w:space="0" w:color="auto"/>
              <w:right w:val="single" w:sz="4" w:space="0" w:color="auto"/>
            </w:tcBorders>
            <w:shd w:val="pct12" w:color="auto" w:fill="auto"/>
            <w:hideMark/>
          </w:tcPr>
          <w:p w14:paraId="395E7973" w14:textId="77777777" w:rsidR="00CD11F0" w:rsidRPr="00AB1CD3" w:rsidRDefault="00CD11F0" w:rsidP="00352376">
            <w:pPr>
              <w:jc w:val="center"/>
              <w:rPr>
                <w:rFonts w:asciiTheme="minorHAnsi" w:hAnsiTheme="minorHAnsi" w:cstheme="minorHAnsi"/>
                <w:sz w:val="18"/>
                <w:szCs w:val="18"/>
              </w:rPr>
            </w:pPr>
            <w:r w:rsidRPr="00AB1CD3">
              <w:rPr>
                <w:rFonts w:asciiTheme="minorHAnsi" w:hAnsiTheme="minorHAnsi" w:cstheme="minorHAnsi"/>
                <w:sz w:val="18"/>
                <w:szCs w:val="18"/>
              </w:rPr>
              <w:t>Wed</w:t>
            </w:r>
          </w:p>
        </w:tc>
        <w:tc>
          <w:tcPr>
            <w:tcW w:w="2905" w:type="dxa"/>
            <w:tcBorders>
              <w:top w:val="single" w:sz="4" w:space="0" w:color="auto"/>
              <w:left w:val="single" w:sz="4" w:space="0" w:color="auto"/>
              <w:bottom w:val="single" w:sz="4" w:space="0" w:color="auto"/>
              <w:right w:val="single" w:sz="4" w:space="0" w:color="auto"/>
            </w:tcBorders>
            <w:shd w:val="pct12" w:color="auto" w:fill="auto"/>
            <w:hideMark/>
          </w:tcPr>
          <w:p w14:paraId="786607C4" w14:textId="77777777" w:rsidR="00CD11F0" w:rsidRPr="00AB1CD3" w:rsidRDefault="00CD11F0" w:rsidP="00352376">
            <w:pPr>
              <w:jc w:val="center"/>
              <w:rPr>
                <w:rFonts w:asciiTheme="minorHAnsi" w:hAnsiTheme="minorHAnsi" w:cstheme="minorHAnsi"/>
                <w:sz w:val="18"/>
                <w:szCs w:val="18"/>
              </w:rPr>
            </w:pPr>
            <w:r w:rsidRPr="00AB1CD3">
              <w:rPr>
                <w:rFonts w:asciiTheme="minorHAnsi" w:hAnsiTheme="minorHAnsi" w:cstheme="minorHAnsi"/>
                <w:sz w:val="18"/>
                <w:szCs w:val="18"/>
              </w:rPr>
              <w:t>Fri</w:t>
            </w:r>
          </w:p>
        </w:tc>
      </w:tr>
      <w:tr w:rsidR="00F76472" w:rsidRPr="00AB1CD3" w14:paraId="2DDBC183" w14:textId="77777777" w:rsidTr="00534EC8">
        <w:tc>
          <w:tcPr>
            <w:tcW w:w="9350" w:type="dxa"/>
            <w:gridSpan w:val="4"/>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008C9FD1" w14:textId="1055C80D" w:rsidR="00F76472" w:rsidRPr="00AB1CD3" w:rsidRDefault="00F76472" w:rsidP="002F2C70">
            <w:pPr>
              <w:jc w:val="center"/>
              <w:rPr>
                <w:rFonts w:asciiTheme="minorHAnsi" w:hAnsiTheme="minorHAnsi" w:cstheme="minorHAnsi"/>
                <w:b/>
                <w:bCs/>
                <w:sz w:val="18"/>
                <w:szCs w:val="18"/>
              </w:rPr>
            </w:pPr>
            <w:r w:rsidRPr="00AB1CD3">
              <w:rPr>
                <w:rFonts w:asciiTheme="minorHAnsi" w:hAnsiTheme="minorHAnsi" w:cstheme="minorHAnsi"/>
                <w:b/>
                <w:bCs/>
                <w:sz w:val="18"/>
                <w:szCs w:val="18"/>
              </w:rPr>
              <w:t>Pillar 1: Biological</w:t>
            </w:r>
          </w:p>
        </w:tc>
      </w:tr>
      <w:tr w:rsidR="00CD11F0" w:rsidRPr="00AB1CD3" w14:paraId="5C2AB9E9" w14:textId="77777777" w:rsidTr="00F76472">
        <w:tc>
          <w:tcPr>
            <w:tcW w:w="638" w:type="dxa"/>
            <w:tcBorders>
              <w:top w:val="single" w:sz="4" w:space="0" w:color="auto"/>
              <w:left w:val="single" w:sz="4" w:space="0" w:color="auto"/>
              <w:bottom w:val="single" w:sz="4" w:space="0" w:color="auto"/>
              <w:right w:val="single" w:sz="4" w:space="0" w:color="auto"/>
            </w:tcBorders>
            <w:hideMark/>
          </w:tcPr>
          <w:p w14:paraId="5737D115" w14:textId="77777777" w:rsidR="00CD11F0" w:rsidRPr="00AB1CD3" w:rsidRDefault="00CD11F0" w:rsidP="00352376">
            <w:pPr>
              <w:jc w:val="center"/>
              <w:rPr>
                <w:rFonts w:asciiTheme="minorHAnsi" w:hAnsiTheme="minorHAnsi" w:cstheme="minorHAnsi"/>
                <w:sz w:val="18"/>
                <w:szCs w:val="18"/>
              </w:rPr>
            </w:pPr>
            <w:r w:rsidRPr="00AB1CD3">
              <w:rPr>
                <w:rFonts w:asciiTheme="minorHAnsi" w:hAnsiTheme="minorHAnsi" w:cstheme="minorHAnsi"/>
                <w:sz w:val="18"/>
                <w:szCs w:val="18"/>
              </w:rPr>
              <w:t>1</w:t>
            </w:r>
          </w:p>
        </w:tc>
        <w:tc>
          <w:tcPr>
            <w:tcW w:w="2903" w:type="dxa"/>
            <w:tcBorders>
              <w:top w:val="single" w:sz="4" w:space="0" w:color="auto"/>
              <w:left w:val="single" w:sz="4" w:space="0" w:color="auto"/>
              <w:bottom w:val="single" w:sz="4" w:space="0" w:color="auto"/>
              <w:right w:val="single" w:sz="4" w:space="0" w:color="auto"/>
            </w:tcBorders>
            <w:hideMark/>
          </w:tcPr>
          <w:p w14:paraId="135CF90F" w14:textId="6CFB4DE7" w:rsidR="00CD11F0" w:rsidRPr="00AB1CD3" w:rsidRDefault="00B13746" w:rsidP="00352376">
            <w:pPr>
              <w:rPr>
                <w:rFonts w:asciiTheme="minorHAnsi" w:hAnsiTheme="minorHAnsi" w:cstheme="minorHAnsi"/>
                <w:sz w:val="18"/>
                <w:szCs w:val="18"/>
              </w:rPr>
            </w:pPr>
            <w:r>
              <w:rPr>
                <w:rFonts w:asciiTheme="minorHAnsi" w:hAnsiTheme="minorHAnsi" w:cstheme="minorHAnsi"/>
                <w:sz w:val="18"/>
                <w:szCs w:val="18"/>
              </w:rPr>
              <w:t>8/25</w:t>
            </w:r>
          </w:p>
          <w:p w14:paraId="70CB7389" w14:textId="15848F49" w:rsidR="00CD11F0" w:rsidRPr="00AB1CD3" w:rsidRDefault="00CD11F0" w:rsidP="00352376">
            <w:pPr>
              <w:rPr>
                <w:rFonts w:asciiTheme="minorHAnsi" w:hAnsiTheme="minorHAnsi" w:cstheme="minorHAnsi"/>
                <w:sz w:val="18"/>
                <w:szCs w:val="18"/>
              </w:rPr>
            </w:pPr>
            <w:r w:rsidRPr="00AB1CD3">
              <w:rPr>
                <w:rFonts w:asciiTheme="minorHAnsi" w:hAnsiTheme="minorHAnsi" w:cstheme="minorHAnsi"/>
                <w:sz w:val="18"/>
                <w:szCs w:val="18"/>
              </w:rPr>
              <w:t>Syllabus</w:t>
            </w:r>
            <w:r w:rsidR="00522B59" w:rsidRPr="00AB1CD3">
              <w:rPr>
                <w:rFonts w:asciiTheme="minorHAnsi" w:hAnsiTheme="minorHAnsi" w:cstheme="minorHAnsi"/>
                <w:sz w:val="18"/>
                <w:szCs w:val="18"/>
              </w:rPr>
              <w:t xml:space="preserve"> &amp; </w:t>
            </w:r>
            <w:r w:rsidRPr="00AB1CD3">
              <w:rPr>
                <w:rFonts w:asciiTheme="minorHAnsi" w:hAnsiTheme="minorHAnsi" w:cstheme="minorHAnsi"/>
                <w:sz w:val="18"/>
                <w:szCs w:val="18"/>
              </w:rPr>
              <w:t>Introductions</w:t>
            </w:r>
          </w:p>
        </w:tc>
        <w:tc>
          <w:tcPr>
            <w:tcW w:w="2904" w:type="dxa"/>
            <w:tcBorders>
              <w:top w:val="single" w:sz="4" w:space="0" w:color="auto"/>
              <w:left w:val="single" w:sz="4" w:space="0" w:color="auto"/>
              <w:bottom w:val="single" w:sz="4" w:space="0" w:color="auto"/>
              <w:right w:val="single" w:sz="4" w:space="0" w:color="auto"/>
            </w:tcBorders>
            <w:hideMark/>
          </w:tcPr>
          <w:p w14:paraId="481C4CB9" w14:textId="56EB70C5" w:rsidR="00CD11F0" w:rsidRPr="00AB1CD3" w:rsidRDefault="00B13746" w:rsidP="00352376">
            <w:pPr>
              <w:rPr>
                <w:rFonts w:asciiTheme="minorHAnsi" w:hAnsiTheme="minorHAnsi" w:cstheme="minorHAnsi"/>
                <w:sz w:val="18"/>
                <w:szCs w:val="18"/>
              </w:rPr>
            </w:pPr>
            <w:r>
              <w:rPr>
                <w:rFonts w:asciiTheme="minorHAnsi" w:hAnsiTheme="minorHAnsi" w:cstheme="minorHAnsi"/>
                <w:sz w:val="18"/>
                <w:szCs w:val="18"/>
              </w:rPr>
              <w:t>8/27</w:t>
            </w:r>
          </w:p>
          <w:p w14:paraId="00B83C16" w14:textId="1979A695" w:rsidR="00CD11F0" w:rsidRPr="00AB1CD3" w:rsidRDefault="00CD11F0" w:rsidP="00352376">
            <w:pPr>
              <w:rPr>
                <w:rFonts w:asciiTheme="minorHAnsi" w:hAnsiTheme="minorHAnsi" w:cstheme="minorHAnsi"/>
                <w:b/>
                <w:sz w:val="18"/>
                <w:szCs w:val="18"/>
              </w:rPr>
            </w:pPr>
            <w:r w:rsidRPr="00AB1CD3">
              <w:rPr>
                <w:rFonts w:asciiTheme="minorHAnsi" w:hAnsiTheme="minorHAnsi" w:cstheme="minorHAnsi"/>
                <w:sz w:val="18"/>
                <w:szCs w:val="18"/>
              </w:rPr>
              <w:t>Chapter 1, The Science of Psychology</w:t>
            </w:r>
          </w:p>
        </w:tc>
        <w:tc>
          <w:tcPr>
            <w:tcW w:w="2905" w:type="dxa"/>
            <w:tcBorders>
              <w:top w:val="single" w:sz="4" w:space="0" w:color="auto"/>
              <w:left w:val="single" w:sz="4" w:space="0" w:color="auto"/>
              <w:bottom w:val="single" w:sz="4" w:space="0" w:color="auto"/>
              <w:right w:val="single" w:sz="4" w:space="0" w:color="auto"/>
            </w:tcBorders>
            <w:hideMark/>
          </w:tcPr>
          <w:p w14:paraId="36E5DA88" w14:textId="3C6CEDDE" w:rsidR="00CD11F0" w:rsidRDefault="00B13746" w:rsidP="00352376">
            <w:pPr>
              <w:rPr>
                <w:rFonts w:asciiTheme="minorHAnsi" w:hAnsiTheme="minorHAnsi" w:cstheme="minorHAnsi"/>
                <w:sz w:val="18"/>
                <w:szCs w:val="18"/>
              </w:rPr>
            </w:pPr>
            <w:r>
              <w:rPr>
                <w:rFonts w:asciiTheme="minorHAnsi" w:hAnsiTheme="minorHAnsi" w:cstheme="minorHAnsi"/>
                <w:sz w:val="18"/>
                <w:szCs w:val="18"/>
              </w:rPr>
              <w:t>8/29</w:t>
            </w:r>
          </w:p>
          <w:p w14:paraId="3D9E937C" w14:textId="77777777" w:rsidR="00247518" w:rsidRPr="00AB1CD3" w:rsidRDefault="00247518" w:rsidP="00247518">
            <w:pPr>
              <w:rPr>
                <w:rFonts w:asciiTheme="minorHAnsi" w:hAnsiTheme="minorHAnsi" w:cstheme="minorHAnsi"/>
                <w:sz w:val="18"/>
                <w:szCs w:val="18"/>
              </w:rPr>
            </w:pPr>
            <w:r w:rsidRPr="00AB1CD3">
              <w:rPr>
                <w:rFonts w:asciiTheme="minorHAnsi" w:hAnsiTheme="minorHAnsi" w:cstheme="minorHAnsi"/>
                <w:sz w:val="18"/>
                <w:szCs w:val="18"/>
              </w:rPr>
              <w:t xml:space="preserve">Chapter 1 </w:t>
            </w:r>
          </w:p>
          <w:p w14:paraId="2DD8AD38" w14:textId="77777777" w:rsidR="00A31A52" w:rsidRPr="00AB1CD3" w:rsidRDefault="00A31A52" w:rsidP="00352376">
            <w:pPr>
              <w:rPr>
                <w:rFonts w:asciiTheme="minorHAnsi" w:hAnsiTheme="minorHAnsi" w:cstheme="minorHAnsi"/>
                <w:sz w:val="18"/>
                <w:szCs w:val="18"/>
              </w:rPr>
            </w:pPr>
          </w:p>
          <w:p w14:paraId="534A1594" w14:textId="77777777" w:rsidR="00CD11F0" w:rsidRPr="00AB1CD3" w:rsidRDefault="00CD11F0" w:rsidP="00091C7B">
            <w:pPr>
              <w:rPr>
                <w:rFonts w:asciiTheme="minorHAnsi" w:hAnsiTheme="minorHAnsi" w:cstheme="minorHAnsi"/>
                <w:b/>
                <w:sz w:val="18"/>
                <w:szCs w:val="18"/>
              </w:rPr>
            </w:pPr>
          </w:p>
        </w:tc>
      </w:tr>
      <w:tr w:rsidR="00CD11F0" w:rsidRPr="00AB1CD3" w14:paraId="78E94726" w14:textId="77777777" w:rsidTr="00F76472">
        <w:tc>
          <w:tcPr>
            <w:tcW w:w="638" w:type="dxa"/>
            <w:tcBorders>
              <w:top w:val="single" w:sz="4" w:space="0" w:color="auto"/>
              <w:left w:val="single" w:sz="4" w:space="0" w:color="auto"/>
              <w:bottom w:val="single" w:sz="4" w:space="0" w:color="auto"/>
              <w:right w:val="single" w:sz="4" w:space="0" w:color="auto"/>
            </w:tcBorders>
            <w:hideMark/>
          </w:tcPr>
          <w:p w14:paraId="6E2B161B" w14:textId="77777777" w:rsidR="00CD11F0" w:rsidRPr="00AB1CD3" w:rsidRDefault="00CD11F0" w:rsidP="00352376">
            <w:pPr>
              <w:jc w:val="center"/>
              <w:rPr>
                <w:rFonts w:asciiTheme="minorHAnsi" w:hAnsiTheme="minorHAnsi" w:cstheme="minorHAnsi"/>
                <w:sz w:val="18"/>
                <w:szCs w:val="18"/>
              </w:rPr>
            </w:pPr>
            <w:r w:rsidRPr="00AB1CD3">
              <w:rPr>
                <w:rFonts w:asciiTheme="minorHAnsi" w:hAnsiTheme="minorHAnsi" w:cstheme="minorHAnsi"/>
                <w:sz w:val="18"/>
                <w:szCs w:val="18"/>
              </w:rPr>
              <w:t>2</w:t>
            </w:r>
          </w:p>
        </w:tc>
        <w:tc>
          <w:tcPr>
            <w:tcW w:w="2903" w:type="dxa"/>
            <w:tcBorders>
              <w:top w:val="single" w:sz="4" w:space="0" w:color="auto"/>
              <w:left w:val="single" w:sz="4" w:space="0" w:color="auto"/>
              <w:bottom w:val="single" w:sz="4" w:space="0" w:color="auto"/>
              <w:right w:val="single" w:sz="4" w:space="0" w:color="auto"/>
            </w:tcBorders>
            <w:hideMark/>
          </w:tcPr>
          <w:p w14:paraId="28F873C5" w14:textId="06788792" w:rsidR="001D4B07" w:rsidRDefault="00B13746" w:rsidP="001D4B07">
            <w:pPr>
              <w:rPr>
                <w:rFonts w:asciiTheme="minorHAnsi" w:hAnsiTheme="minorHAnsi" w:cstheme="minorHAnsi"/>
                <w:sz w:val="18"/>
                <w:szCs w:val="18"/>
              </w:rPr>
            </w:pPr>
            <w:r>
              <w:rPr>
                <w:rFonts w:asciiTheme="minorHAnsi" w:hAnsiTheme="minorHAnsi" w:cstheme="minorHAnsi"/>
                <w:sz w:val="18"/>
                <w:szCs w:val="18"/>
              </w:rPr>
              <w:t>9/1</w:t>
            </w:r>
          </w:p>
          <w:p w14:paraId="29EFA58B" w14:textId="1981D780" w:rsidR="008350F1" w:rsidRPr="00AB1CD3" w:rsidRDefault="008350F1" w:rsidP="00E43A83">
            <w:pPr>
              <w:jc w:val="center"/>
              <w:rPr>
                <w:rFonts w:asciiTheme="minorHAnsi" w:hAnsiTheme="minorHAnsi" w:cstheme="minorHAnsi"/>
                <w:b/>
                <w:bCs/>
                <w:i/>
                <w:iCs/>
                <w:sz w:val="18"/>
                <w:szCs w:val="18"/>
              </w:rPr>
            </w:pPr>
            <w:r w:rsidRPr="00AB1CD3">
              <w:rPr>
                <w:rFonts w:asciiTheme="minorHAnsi" w:hAnsiTheme="minorHAnsi" w:cstheme="minorHAnsi"/>
                <w:b/>
                <w:bCs/>
                <w:i/>
                <w:iCs/>
                <w:sz w:val="18"/>
                <w:szCs w:val="18"/>
              </w:rPr>
              <w:t xml:space="preserve">No Class – </w:t>
            </w:r>
            <w:r w:rsidR="00B13746">
              <w:rPr>
                <w:rFonts w:asciiTheme="minorHAnsi" w:hAnsiTheme="minorHAnsi" w:cstheme="minorHAnsi"/>
                <w:b/>
                <w:bCs/>
                <w:i/>
                <w:iCs/>
                <w:sz w:val="18"/>
                <w:szCs w:val="18"/>
              </w:rPr>
              <w:t>Labor</w:t>
            </w:r>
            <w:r w:rsidR="0016390D">
              <w:rPr>
                <w:rFonts w:asciiTheme="minorHAnsi" w:hAnsiTheme="minorHAnsi" w:cstheme="minorHAnsi"/>
                <w:b/>
                <w:bCs/>
                <w:i/>
                <w:iCs/>
                <w:sz w:val="18"/>
                <w:szCs w:val="18"/>
              </w:rPr>
              <w:t xml:space="preserve"> Day</w:t>
            </w:r>
            <w:r w:rsidRPr="00AB1CD3">
              <w:rPr>
                <w:rFonts w:asciiTheme="minorHAnsi" w:hAnsiTheme="minorHAnsi" w:cstheme="minorHAnsi"/>
                <w:b/>
                <w:bCs/>
                <w:i/>
                <w:iCs/>
                <w:sz w:val="18"/>
                <w:szCs w:val="18"/>
              </w:rPr>
              <w:t>!</w:t>
            </w:r>
          </w:p>
          <w:p w14:paraId="2C58FD78" w14:textId="69AE8795" w:rsidR="00CD11F0" w:rsidRPr="00AB1CD3" w:rsidRDefault="00CD11F0" w:rsidP="001D4B07">
            <w:pPr>
              <w:rPr>
                <w:rFonts w:asciiTheme="minorHAnsi" w:hAnsiTheme="minorHAnsi" w:cstheme="minorHAnsi"/>
                <w:sz w:val="18"/>
                <w:szCs w:val="18"/>
              </w:rPr>
            </w:pPr>
          </w:p>
        </w:tc>
        <w:tc>
          <w:tcPr>
            <w:tcW w:w="2904" w:type="dxa"/>
            <w:tcBorders>
              <w:top w:val="single" w:sz="4" w:space="0" w:color="auto"/>
              <w:left w:val="single" w:sz="4" w:space="0" w:color="auto"/>
              <w:bottom w:val="single" w:sz="4" w:space="0" w:color="auto"/>
              <w:right w:val="single" w:sz="4" w:space="0" w:color="auto"/>
            </w:tcBorders>
            <w:hideMark/>
          </w:tcPr>
          <w:p w14:paraId="6D00A87A" w14:textId="5DA0D74A" w:rsidR="00CD11F0" w:rsidRDefault="00FF1E4E" w:rsidP="00352376">
            <w:pPr>
              <w:rPr>
                <w:rFonts w:asciiTheme="minorHAnsi" w:hAnsiTheme="minorHAnsi" w:cstheme="minorHAnsi"/>
                <w:sz w:val="18"/>
                <w:szCs w:val="18"/>
              </w:rPr>
            </w:pPr>
            <w:r>
              <w:rPr>
                <w:rFonts w:asciiTheme="minorHAnsi" w:hAnsiTheme="minorHAnsi" w:cstheme="minorHAnsi"/>
                <w:sz w:val="18"/>
                <w:szCs w:val="18"/>
              </w:rPr>
              <w:t>9/3</w:t>
            </w:r>
          </w:p>
          <w:p w14:paraId="2AF86B9A" w14:textId="77777777" w:rsidR="00B13746" w:rsidRPr="00AB1CD3" w:rsidRDefault="00B13746" w:rsidP="00B13746">
            <w:pPr>
              <w:rPr>
                <w:rFonts w:asciiTheme="minorHAnsi" w:hAnsiTheme="minorHAnsi" w:cstheme="minorHAnsi"/>
                <w:sz w:val="18"/>
                <w:szCs w:val="18"/>
              </w:rPr>
            </w:pPr>
            <w:r w:rsidRPr="00AB1CD3">
              <w:rPr>
                <w:rFonts w:asciiTheme="minorHAnsi" w:hAnsiTheme="minorHAnsi" w:cstheme="minorHAnsi"/>
                <w:sz w:val="18"/>
                <w:szCs w:val="18"/>
              </w:rPr>
              <w:t xml:space="preserve">Chapter 1 </w:t>
            </w:r>
          </w:p>
          <w:p w14:paraId="013BD324" w14:textId="41305B2D" w:rsidR="00CD11F0" w:rsidRPr="00AB1CD3" w:rsidRDefault="00CD11F0" w:rsidP="00B13746">
            <w:pPr>
              <w:rPr>
                <w:rFonts w:asciiTheme="minorHAnsi" w:hAnsiTheme="minorHAnsi" w:cstheme="minorHAnsi"/>
                <w:i/>
                <w:sz w:val="18"/>
                <w:szCs w:val="18"/>
              </w:rPr>
            </w:pPr>
          </w:p>
        </w:tc>
        <w:tc>
          <w:tcPr>
            <w:tcW w:w="2905" w:type="dxa"/>
            <w:tcBorders>
              <w:top w:val="single" w:sz="4" w:space="0" w:color="auto"/>
              <w:left w:val="single" w:sz="4" w:space="0" w:color="auto"/>
              <w:bottom w:val="single" w:sz="4" w:space="0" w:color="auto"/>
              <w:right w:val="single" w:sz="4" w:space="0" w:color="auto"/>
            </w:tcBorders>
            <w:hideMark/>
          </w:tcPr>
          <w:p w14:paraId="6F1FC03A" w14:textId="31B69BF0" w:rsidR="00CD11F0" w:rsidRDefault="00FF1E4E" w:rsidP="00352376">
            <w:pPr>
              <w:rPr>
                <w:rFonts w:asciiTheme="minorHAnsi" w:hAnsiTheme="minorHAnsi" w:cstheme="minorHAnsi"/>
                <w:sz w:val="18"/>
                <w:szCs w:val="18"/>
              </w:rPr>
            </w:pPr>
            <w:r>
              <w:rPr>
                <w:rFonts w:asciiTheme="minorHAnsi" w:hAnsiTheme="minorHAnsi" w:cstheme="minorHAnsi"/>
                <w:sz w:val="18"/>
                <w:szCs w:val="18"/>
              </w:rPr>
              <w:t>9/5</w:t>
            </w:r>
          </w:p>
          <w:p w14:paraId="72545647" w14:textId="77777777" w:rsidR="00B13746" w:rsidRPr="00AB1CD3" w:rsidRDefault="00B13746" w:rsidP="00B13746">
            <w:pPr>
              <w:rPr>
                <w:rFonts w:asciiTheme="minorHAnsi" w:hAnsiTheme="minorHAnsi" w:cstheme="minorHAnsi"/>
                <w:sz w:val="18"/>
                <w:szCs w:val="18"/>
              </w:rPr>
            </w:pPr>
            <w:r w:rsidRPr="00AB1CD3">
              <w:rPr>
                <w:rFonts w:asciiTheme="minorHAnsi" w:hAnsiTheme="minorHAnsi" w:cstheme="minorHAnsi"/>
                <w:sz w:val="18"/>
                <w:szCs w:val="18"/>
              </w:rPr>
              <w:t>Chapter 2, The Biological Perspectiv</w:t>
            </w:r>
            <w:r>
              <w:rPr>
                <w:rFonts w:asciiTheme="minorHAnsi" w:hAnsiTheme="minorHAnsi" w:cstheme="minorHAnsi"/>
                <w:sz w:val="18"/>
                <w:szCs w:val="18"/>
              </w:rPr>
              <w:t>e</w:t>
            </w:r>
            <w:r w:rsidRPr="00AB1CD3">
              <w:rPr>
                <w:rFonts w:asciiTheme="minorHAnsi" w:hAnsiTheme="minorHAnsi" w:cstheme="minorHAnsi"/>
                <w:sz w:val="18"/>
                <w:szCs w:val="18"/>
              </w:rPr>
              <w:t xml:space="preserve"> </w:t>
            </w:r>
          </w:p>
          <w:p w14:paraId="17998E00" w14:textId="77777777" w:rsidR="00CD11F0" w:rsidRPr="00AB1CD3" w:rsidRDefault="00CD11F0" w:rsidP="00C66046">
            <w:pPr>
              <w:rPr>
                <w:rFonts w:asciiTheme="minorHAnsi" w:hAnsiTheme="minorHAnsi" w:cstheme="minorHAnsi"/>
                <w:b/>
                <w:sz w:val="18"/>
                <w:szCs w:val="18"/>
              </w:rPr>
            </w:pPr>
          </w:p>
        </w:tc>
      </w:tr>
      <w:tr w:rsidR="00CD11F0" w:rsidRPr="00AB1CD3" w14:paraId="4CEA13A0" w14:textId="77777777" w:rsidTr="00F76472">
        <w:tc>
          <w:tcPr>
            <w:tcW w:w="638" w:type="dxa"/>
            <w:tcBorders>
              <w:top w:val="single" w:sz="4" w:space="0" w:color="auto"/>
              <w:left w:val="single" w:sz="4" w:space="0" w:color="auto"/>
              <w:bottom w:val="single" w:sz="4" w:space="0" w:color="auto"/>
              <w:right w:val="single" w:sz="4" w:space="0" w:color="auto"/>
            </w:tcBorders>
            <w:hideMark/>
          </w:tcPr>
          <w:p w14:paraId="285B8301" w14:textId="77777777" w:rsidR="00CD11F0" w:rsidRPr="00AB1CD3" w:rsidRDefault="00CD11F0" w:rsidP="00352376">
            <w:pPr>
              <w:jc w:val="center"/>
              <w:rPr>
                <w:rFonts w:asciiTheme="minorHAnsi" w:hAnsiTheme="minorHAnsi" w:cstheme="minorHAnsi"/>
                <w:sz w:val="18"/>
                <w:szCs w:val="18"/>
              </w:rPr>
            </w:pPr>
            <w:r w:rsidRPr="00AB1CD3">
              <w:rPr>
                <w:rFonts w:asciiTheme="minorHAnsi" w:hAnsiTheme="minorHAnsi" w:cstheme="minorHAnsi"/>
                <w:sz w:val="18"/>
                <w:szCs w:val="18"/>
              </w:rPr>
              <w:t>3</w:t>
            </w:r>
          </w:p>
        </w:tc>
        <w:tc>
          <w:tcPr>
            <w:tcW w:w="2903" w:type="dxa"/>
            <w:tcBorders>
              <w:top w:val="single" w:sz="4" w:space="0" w:color="auto"/>
              <w:left w:val="single" w:sz="4" w:space="0" w:color="auto"/>
              <w:bottom w:val="single" w:sz="4" w:space="0" w:color="auto"/>
              <w:right w:val="single" w:sz="4" w:space="0" w:color="auto"/>
            </w:tcBorders>
          </w:tcPr>
          <w:p w14:paraId="59BD7D20" w14:textId="39B83A9D" w:rsidR="00CD11F0" w:rsidRPr="00AB1CD3" w:rsidRDefault="00FF1E4E" w:rsidP="00352376">
            <w:pPr>
              <w:rPr>
                <w:rFonts w:asciiTheme="minorHAnsi" w:hAnsiTheme="minorHAnsi" w:cstheme="minorHAnsi"/>
                <w:sz w:val="18"/>
                <w:szCs w:val="18"/>
              </w:rPr>
            </w:pPr>
            <w:r>
              <w:rPr>
                <w:rFonts w:asciiTheme="minorHAnsi" w:hAnsiTheme="minorHAnsi" w:cstheme="minorHAnsi"/>
                <w:sz w:val="18"/>
                <w:szCs w:val="18"/>
              </w:rPr>
              <w:t>9/8</w:t>
            </w:r>
          </w:p>
          <w:p w14:paraId="3065B6C1" w14:textId="4DBF4DFB" w:rsidR="00CD11F0" w:rsidRPr="00AB1CD3" w:rsidRDefault="008350F1" w:rsidP="002F273B">
            <w:pPr>
              <w:rPr>
                <w:rFonts w:asciiTheme="minorHAnsi" w:hAnsiTheme="minorHAnsi" w:cstheme="minorHAnsi"/>
                <w:sz w:val="18"/>
                <w:szCs w:val="18"/>
              </w:rPr>
            </w:pPr>
            <w:r w:rsidRPr="00AB1CD3">
              <w:rPr>
                <w:rFonts w:asciiTheme="minorHAnsi" w:hAnsiTheme="minorHAnsi" w:cstheme="minorHAnsi"/>
                <w:sz w:val="18"/>
                <w:szCs w:val="18"/>
              </w:rPr>
              <w:t>Chapter 2</w:t>
            </w:r>
          </w:p>
        </w:tc>
        <w:tc>
          <w:tcPr>
            <w:tcW w:w="2904" w:type="dxa"/>
            <w:tcBorders>
              <w:top w:val="single" w:sz="4" w:space="0" w:color="auto"/>
              <w:left w:val="single" w:sz="4" w:space="0" w:color="auto"/>
              <w:bottom w:val="single" w:sz="4" w:space="0" w:color="auto"/>
              <w:right w:val="single" w:sz="4" w:space="0" w:color="auto"/>
            </w:tcBorders>
            <w:hideMark/>
          </w:tcPr>
          <w:p w14:paraId="4920C90E" w14:textId="2AD95CC5" w:rsidR="00CD11F0" w:rsidRPr="00AB1CD3" w:rsidRDefault="00FF1E4E" w:rsidP="00352376">
            <w:pPr>
              <w:rPr>
                <w:rFonts w:asciiTheme="minorHAnsi" w:hAnsiTheme="minorHAnsi" w:cstheme="minorHAnsi"/>
                <w:sz w:val="18"/>
                <w:szCs w:val="18"/>
              </w:rPr>
            </w:pPr>
            <w:r>
              <w:rPr>
                <w:rFonts w:asciiTheme="minorHAnsi" w:hAnsiTheme="minorHAnsi" w:cstheme="minorHAnsi"/>
                <w:sz w:val="18"/>
                <w:szCs w:val="18"/>
              </w:rPr>
              <w:t>9/10</w:t>
            </w:r>
          </w:p>
          <w:p w14:paraId="3B402CB4" w14:textId="3917C510" w:rsidR="00CD11F0" w:rsidRPr="00AB1CD3" w:rsidRDefault="00CD11F0" w:rsidP="002F273B">
            <w:pPr>
              <w:rPr>
                <w:rFonts w:asciiTheme="minorHAnsi" w:hAnsiTheme="minorHAnsi" w:cstheme="minorHAnsi"/>
                <w:sz w:val="18"/>
                <w:szCs w:val="18"/>
              </w:rPr>
            </w:pPr>
            <w:r w:rsidRPr="00AB1CD3">
              <w:rPr>
                <w:rFonts w:asciiTheme="minorHAnsi" w:hAnsiTheme="minorHAnsi" w:cstheme="minorHAnsi"/>
                <w:sz w:val="18"/>
                <w:szCs w:val="18"/>
              </w:rPr>
              <w:t xml:space="preserve">Chapter 2 </w:t>
            </w:r>
          </w:p>
        </w:tc>
        <w:tc>
          <w:tcPr>
            <w:tcW w:w="2905" w:type="dxa"/>
            <w:tcBorders>
              <w:top w:val="single" w:sz="4" w:space="0" w:color="auto"/>
              <w:left w:val="single" w:sz="4" w:space="0" w:color="auto"/>
              <w:bottom w:val="single" w:sz="4" w:space="0" w:color="auto"/>
              <w:right w:val="single" w:sz="4" w:space="0" w:color="auto"/>
            </w:tcBorders>
          </w:tcPr>
          <w:p w14:paraId="27FFD693" w14:textId="3A3824EF" w:rsidR="00CD11F0" w:rsidRPr="00AB1CD3" w:rsidRDefault="00FF1E4E" w:rsidP="00352376">
            <w:pPr>
              <w:rPr>
                <w:rFonts w:asciiTheme="minorHAnsi" w:hAnsiTheme="minorHAnsi" w:cstheme="minorHAnsi"/>
                <w:sz w:val="18"/>
                <w:szCs w:val="18"/>
              </w:rPr>
            </w:pPr>
            <w:r>
              <w:rPr>
                <w:rFonts w:asciiTheme="minorHAnsi" w:hAnsiTheme="minorHAnsi" w:cstheme="minorHAnsi"/>
                <w:sz w:val="18"/>
                <w:szCs w:val="18"/>
              </w:rPr>
              <w:t>9/12</w:t>
            </w:r>
          </w:p>
          <w:p w14:paraId="14A65A7C" w14:textId="526C5844" w:rsidR="00CD11F0" w:rsidRPr="00AB1CD3" w:rsidRDefault="00C66046" w:rsidP="00366989">
            <w:pPr>
              <w:rPr>
                <w:rFonts w:asciiTheme="minorHAnsi" w:hAnsiTheme="minorHAnsi" w:cstheme="minorHAnsi"/>
                <w:sz w:val="18"/>
                <w:szCs w:val="18"/>
              </w:rPr>
            </w:pPr>
            <w:r w:rsidRPr="00AB1CD3">
              <w:rPr>
                <w:rFonts w:asciiTheme="minorHAnsi" w:hAnsiTheme="minorHAnsi" w:cstheme="minorHAnsi"/>
                <w:sz w:val="18"/>
                <w:szCs w:val="18"/>
              </w:rPr>
              <w:t>Chapter 2</w:t>
            </w:r>
            <w:r w:rsidR="00366989">
              <w:rPr>
                <w:rFonts w:asciiTheme="minorHAnsi" w:hAnsiTheme="minorHAnsi" w:cstheme="minorHAnsi"/>
                <w:sz w:val="18"/>
                <w:szCs w:val="18"/>
              </w:rPr>
              <w:t xml:space="preserve"> &amp; </w:t>
            </w:r>
            <w:r w:rsidR="00366989" w:rsidRPr="00AB1CD3">
              <w:rPr>
                <w:rFonts w:asciiTheme="minorHAnsi" w:hAnsiTheme="minorHAnsi" w:cstheme="minorHAnsi"/>
                <w:b/>
                <w:sz w:val="18"/>
                <w:szCs w:val="18"/>
              </w:rPr>
              <w:t>SONA Account Due</w:t>
            </w:r>
          </w:p>
        </w:tc>
      </w:tr>
      <w:tr w:rsidR="00883A1C" w:rsidRPr="00AB1CD3" w14:paraId="7A7570B9" w14:textId="77777777" w:rsidTr="00C2154A">
        <w:tc>
          <w:tcPr>
            <w:tcW w:w="9350"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7E86B9F" w14:textId="77777777" w:rsidR="00883A1C" w:rsidRPr="00AB1CD3" w:rsidRDefault="00883A1C" w:rsidP="00C2154A">
            <w:pPr>
              <w:jc w:val="center"/>
              <w:rPr>
                <w:rFonts w:asciiTheme="minorHAnsi" w:hAnsiTheme="minorHAnsi" w:cstheme="minorHAnsi"/>
                <w:b/>
                <w:bCs/>
                <w:sz w:val="18"/>
                <w:szCs w:val="18"/>
              </w:rPr>
            </w:pPr>
            <w:r w:rsidRPr="00AB1CD3">
              <w:rPr>
                <w:rFonts w:asciiTheme="minorHAnsi" w:hAnsiTheme="minorHAnsi" w:cstheme="minorHAnsi"/>
                <w:b/>
                <w:bCs/>
                <w:sz w:val="18"/>
                <w:szCs w:val="18"/>
              </w:rPr>
              <w:t>Pillar 2: Cognitive</w:t>
            </w:r>
          </w:p>
        </w:tc>
      </w:tr>
      <w:tr w:rsidR="00CD11F0" w:rsidRPr="00AB1CD3" w14:paraId="5729B6EE" w14:textId="77777777" w:rsidTr="00F76472">
        <w:tc>
          <w:tcPr>
            <w:tcW w:w="638" w:type="dxa"/>
            <w:tcBorders>
              <w:top w:val="single" w:sz="4" w:space="0" w:color="auto"/>
              <w:left w:val="single" w:sz="4" w:space="0" w:color="auto"/>
              <w:bottom w:val="single" w:sz="4" w:space="0" w:color="auto"/>
              <w:right w:val="single" w:sz="4" w:space="0" w:color="auto"/>
            </w:tcBorders>
            <w:hideMark/>
          </w:tcPr>
          <w:p w14:paraId="4AFFAD07" w14:textId="77777777" w:rsidR="00CD11F0" w:rsidRPr="00AB1CD3" w:rsidRDefault="00CD11F0" w:rsidP="00352376">
            <w:pPr>
              <w:jc w:val="center"/>
              <w:rPr>
                <w:rFonts w:asciiTheme="minorHAnsi" w:hAnsiTheme="minorHAnsi" w:cstheme="minorHAnsi"/>
                <w:sz w:val="18"/>
                <w:szCs w:val="18"/>
              </w:rPr>
            </w:pPr>
            <w:r w:rsidRPr="00AB1CD3">
              <w:rPr>
                <w:rFonts w:asciiTheme="minorHAnsi" w:hAnsiTheme="minorHAnsi" w:cstheme="minorHAnsi"/>
                <w:sz w:val="18"/>
                <w:szCs w:val="18"/>
              </w:rPr>
              <w:t>4</w:t>
            </w:r>
          </w:p>
        </w:tc>
        <w:tc>
          <w:tcPr>
            <w:tcW w:w="2903" w:type="dxa"/>
            <w:tcBorders>
              <w:top w:val="single" w:sz="4" w:space="0" w:color="auto"/>
              <w:left w:val="single" w:sz="4" w:space="0" w:color="auto"/>
              <w:bottom w:val="single" w:sz="4" w:space="0" w:color="auto"/>
              <w:right w:val="single" w:sz="4" w:space="0" w:color="auto"/>
            </w:tcBorders>
          </w:tcPr>
          <w:p w14:paraId="4D9DBF75" w14:textId="422869B3" w:rsidR="00CD11F0" w:rsidRPr="00AB1CD3" w:rsidRDefault="00FF1E4E" w:rsidP="00352376">
            <w:pPr>
              <w:rPr>
                <w:rFonts w:asciiTheme="minorHAnsi" w:hAnsiTheme="minorHAnsi" w:cstheme="minorHAnsi"/>
                <w:sz w:val="18"/>
                <w:szCs w:val="18"/>
              </w:rPr>
            </w:pPr>
            <w:r>
              <w:rPr>
                <w:rFonts w:asciiTheme="minorHAnsi" w:hAnsiTheme="minorHAnsi" w:cstheme="minorHAnsi"/>
                <w:sz w:val="18"/>
                <w:szCs w:val="18"/>
              </w:rPr>
              <w:t>9/15</w:t>
            </w:r>
          </w:p>
          <w:p w14:paraId="49143FCC" w14:textId="77777777" w:rsidR="00C66046" w:rsidRPr="00AB1CD3" w:rsidRDefault="00C66046" w:rsidP="00C66046">
            <w:pPr>
              <w:jc w:val="center"/>
              <w:rPr>
                <w:rFonts w:asciiTheme="minorHAnsi" w:hAnsiTheme="minorHAnsi" w:cstheme="minorHAnsi"/>
                <w:b/>
                <w:bCs/>
                <w:sz w:val="18"/>
                <w:szCs w:val="18"/>
              </w:rPr>
            </w:pPr>
            <w:r w:rsidRPr="00AB1CD3">
              <w:rPr>
                <w:rFonts w:asciiTheme="minorHAnsi" w:hAnsiTheme="minorHAnsi" w:cstheme="minorHAnsi"/>
                <w:b/>
                <w:bCs/>
                <w:sz w:val="18"/>
                <w:szCs w:val="18"/>
              </w:rPr>
              <w:t>EXAM 1</w:t>
            </w:r>
          </w:p>
          <w:p w14:paraId="5F5F94B5" w14:textId="08491C43" w:rsidR="00CD11F0" w:rsidRPr="00AB1CD3" w:rsidRDefault="00C66046" w:rsidP="00366989">
            <w:pPr>
              <w:jc w:val="center"/>
              <w:rPr>
                <w:rFonts w:asciiTheme="minorHAnsi" w:hAnsiTheme="minorHAnsi" w:cstheme="minorHAnsi"/>
                <w:b/>
                <w:sz w:val="18"/>
                <w:szCs w:val="18"/>
              </w:rPr>
            </w:pPr>
            <w:r w:rsidRPr="00AB1CD3">
              <w:rPr>
                <w:rFonts w:asciiTheme="minorHAnsi" w:hAnsiTheme="minorHAnsi" w:cstheme="minorHAnsi"/>
                <w:b/>
                <w:bCs/>
                <w:sz w:val="18"/>
                <w:szCs w:val="18"/>
              </w:rPr>
              <w:t>(Chapters 1</w:t>
            </w:r>
            <w:r>
              <w:rPr>
                <w:rFonts w:asciiTheme="minorHAnsi" w:hAnsiTheme="minorHAnsi" w:cstheme="minorHAnsi"/>
                <w:b/>
                <w:bCs/>
                <w:sz w:val="18"/>
                <w:szCs w:val="18"/>
              </w:rPr>
              <w:t xml:space="preserve"> &amp; 2</w:t>
            </w:r>
            <w:r w:rsidRPr="00AB1CD3">
              <w:rPr>
                <w:rFonts w:asciiTheme="minorHAnsi" w:hAnsiTheme="minorHAnsi" w:cstheme="minorHAnsi"/>
                <w:b/>
                <w:bCs/>
                <w:sz w:val="18"/>
                <w:szCs w:val="18"/>
              </w:rPr>
              <w:t>)</w:t>
            </w:r>
          </w:p>
        </w:tc>
        <w:tc>
          <w:tcPr>
            <w:tcW w:w="2904" w:type="dxa"/>
            <w:tcBorders>
              <w:top w:val="single" w:sz="4" w:space="0" w:color="auto"/>
              <w:left w:val="single" w:sz="4" w:space="0" w:color="auto"/>
              <w:bottom w:val="single" w:sz="4" w:space="0" w:color="auto"/>
              <w:right w:val="single" w:sz="4" w:space="0" w:color="auto"/>
            </w:tcBorders>
            <w:hideMark/>
          </w:tcPr>
          <w:p w14:paraId="70D8D8B7" w14:textId="1B11684F" w:rsidR="00CD11F0" w:rsidRPr="00AB1CD3" w:rsidRDefault="00FF1E4E" w:rsidP="00352376">
            <w:pPr>
              <w:rPr>
                <w:rFonts w:asciiTheme="minorHAnsi" w:hAnsiTheme="minorHAnsi" w:cstheme="minorHAnsi"/>
                <w:sz w:val="18"/>
                <w:szCs w:val="18"/>
              </w:rPr>
            </w:pPr>
            <w:r>
              <w:rPr>
                <w:rFonts w:asciiTheme="minorHAnsi" w:hAnsiTheme="minorHAnsi" w:cstheme="minorHAnsi"/>
                <w:sz w:val="18"/>
                <w:szCs w:val="18"/>
              </w:rPr>
              <w:t>9/17</w:t>
            </w:r>
          </w:p>
          <w:p w14:paraId="66468D9E" w14:textId="77777777" w:rsidR="00883A1C" w:rsidRPr="00AB1CD3" w:rsidRDefault="00883A1C" w:rsidP="00883A1C">
            <w:pPr>
              <w:rPr>
                <w:rFonts w:asciiTheme="minorHAnsi" w:hAnsiTheme="minorHAnsi" w:cstheme="minorHAnsi"/>
                <w:sz w:val="18"/>
                <w:szCs w:val="18"/>
              </w:rPr>
            </w:pPr>
            <w:r w:rsidRPr="00AB1CD3">
              <w:rPr>
                <w:rFonts w:asciiTheme="minorHAnsi" w:hAnsiTheme="minorHAnsi" w:cstheme="minorHAnsi"/>
                <w:sz w:val="18"/>
                <w:szCs w:val="18"/>
              </w:rPr>
              <w:t>Chapter 4, Consciousness</w:t>
            </w:r>
          </w:p>
          <w:p w14:paraId="4FF45DA3" w14:textId="45994AE1" w:rsidR="00CD11F0" w:rsidRPr="00AB1CD3" w:rsidRDefault="00CD11F0" w:rsidP="001A5AAF">
            <w:pPr>
              <w:rPr>
                <w:rFonts w:asciiTheme="minorHAnsi" w:hAnsiTheme="minorHAnsi" w:cstheme="minorHAnsi"/>
                <w:b/>
                <w:sz w:val="18"/>
                <w:szCs w:val="18"/>
              </w:rPr>
            </w:pPr>
          </w:p>
        </w:tc>
        <w:tc>
          <w:tcPr>
            <w:tcW w:w="2905" w:type="dxa"/>
            <w:tcBorders>
              <w:top w:val="single" w:sz="4" w:space="0" w:color="auto"/>
              <w:left w:val="single" w:sz="4" w:space="0" w:color="auto"/>
              <w:bottom w:val="single" w:sz="4" w:space="0" w:color="auto"/>
              <w:right w:val="single" w:sz="4" w:space="0" w:color="auto"/>
            </w:tcBorders>
            <w:hideMark/>
          </w:tcPr>
          <w:p w14:paraId="4E9403F3" w14:textId="77D99440" w:rsidR="00B13746" w:rsidRPr="00FF1E4E" w:rsidRDefault="00FF1E4E" w:rsidP="00FF1E4E">
            <w:pPr>
              <w:rPr>
                <w:rFonts w:asciiTheme="minorHAnsi" w:hAnsiTheme="minorHAnsi" w:cstheme="minorHAnsi"/>
                <w:sz w:val="18"/>
                <w:szCs w:val="18"/>
              </w:rPr>
            </w:pPr>
            <w:r w:rsidRPr="00FF1E4E">
              <w:rPr>
                <w:rFonts w:asciiTheme="minorHAnsi" w:hAnsiTheme="minorHAnsi" w:cstheme="minorHAnsi"/>
                <w:sz w:val="18"/>
                <w:szCs w:val="18"/>
              </w:rPr>
              <w:t>9/19</w:t>
            </w:r>
          </w:p>
          <w:p w14:paraId="6CB918F8" w14:textId="23A5CA78" w:rsidR="00CD11F0" w:rsidRPr="00AB1CD3" w:rsidRDefault="00883A1C" w:rsidP="00352376">
            <w:pPr>
              <w:rPr>
                <w:rFonts w:asciiTheme="minorHAnsi" w:hAnsiTheme="minorHAnsi" w:cstheme="minorHAnsi"/>
                <w:sz w:val="18"/>
                <w:szCs w:val="18"/>
              </w:rPr>
            </w:pPr>
            <w:r w:rsidRPr="00AB1CD3">
              <w:rPr>
                <w:rFonts w:asciiTheme="minorHAnsi" w:hAnsiTheme="minorHAnsi" w:cstheme="minorHAnsi"/>
                <w:sz w:val="18"/>
                <w:szCs w:val="18"/>
              </w:rPr>
              <w:t>Chapter 4</w:t>
            </w:r>
          </w:p>
          <w:p w14:paraId="13FFCB5F" w14:textId="0B83BB57" w:rsidR="00417771" w:rsidRPr="00AB1CD3" w:rsidRDefault="00417771" w:rsidP="001A5AAF">
            <w:pPr>
              <w:rPr>
                <w:rFonts w:asciiTheme="minorHAnsi" w:hAnsiTheme="minorHAnsi" w:cstheme="minorHAnsi"/>
                <w:b/>
                <w:bCs/>
                <w:sz w:val="18"/>
                <w:szCs w:val="18"/>
              </w:rPr>
            </w:pPr>
          </w:p>
        </w:tc>
      </w:tr>
      <w:tr w:rsidR="00CD11F0" w:rsidRPr="00AB1CD3" w14:paraId="781FFA20" w14:textId="77777777" w:rsidTr="00F76472">
        <w:tc>
          <w:tcPr>
            <w:tcW w:w="638" w:type="dxa"/>
            <w:tcBorders>
              <w:top w:val="single" w:sz="4" w:space="0" w:color="auto"/>
              <w:left w:val="single" w:sz="4" w:space="0" w:color="auto"/>
              <w:bottom w:val="single" w:sz="4" w:space="0" w:color="auto"/>
              <w:right w:val="single" w:sz="4" w:space="0" w:color="auto"/>
            </w:tcBorders>
            <w:hideMark/>
          </w:tcPr>
          <w:p w14:paraId="765BA3DF" w14:textId="77777777" w:rsidR="00CD11F0" w:rsidRPr="00AB1CD3" w:rsidRDefault="00CD11F0" w:rsidP="00352376">
            <w:pPr>
              <w:jc w:val="center"/>
              <w:rPr>
                <w:rFonts w:asciiTheme="minorHAnsi" w:hAnsiTheme="minorHAnsi" w:cstheme="minorHAnsi"/>
                <w:sz w:val="18"/>
                <w:szCs w:val="18"/>
              </w:rPr>
            </w:pPr>
            <w:r w:rsidRPr="00AB1CD3">
              <w:rPr>
                <w:rFonts w:asciiTheme="minorHAnsi" w:hAnsiTheme="minorHAnsi" w:cstheme="minorHAnsi"/>
                <w:sz w:val="18"/>
                <w:szCs w:val="18"/>
              </w:rPr>
              <w:t>5</w:t>
            </w:r>
          </w:p>
        </w:tc>
        <w:tc>
          <w:tcPr>
            <w:tcW w:w="2903" w:type="dxa"/>
            <w:tcBorders>
              <w:top w:val="single" w:sz="4" w:space="0" w:color="auto"/>
              <w:left w:val="single" w:sz="4" w:space="0" w:color="auto"/>
              <w:bottom w:val="single" w:sz="4" w:space="0" w:color="auto"/>
              <w:right w:val="single" w:sz="4" w:space="0" w:color="auto"/>
            </w:tcBorders>
            <w:hideMark/>
          </w:tcPr>
          <w:p w14:paraId="780061CD" w14:textId="0382AB4F" w:rsidR="00A84881" w:rsidRPr="00AB1CD3" w:rsidRDefault="00FF1E4E" w:rsidP="008F4830">
            <w:pPr>
              <w:rPr>
                <w:rFonts w:asciiTheme="minorHAnsi" w:hAnsiTheme="minorHAnsi" w:cstheme="minorHAnsi"/>
                <w:sz w:val="18"/>
                <w:szCs w:val="18"/>
              </w:rPr>
            </w:pPr>
            <w:r>
              <w:rPr>
                <w:rFonts w:asciiTheme="minorHAnsi" w:hAnsiTheme="minorHAnsi" w:cstheme="minorHAnsi"/>
                <w:sz w:val="18"/>
                <w:szCs w:val="18"/>
              </w:rPr>
              <w:t>9/22</w:t>
            </w:r>
          </w:p>
          <w:p w14:paraId="727A7489" w14:textId="77777777" w:rsidR="00883A1C" w:rsidRPr="00AB1CD3" w:rsidRDefault="00883A1C" w:rsidP="00883A1C">
            <w:pPr>
              <w:rPr>
                <w:rFonts w:asciiTheme="minorHAnsi" w:hAnsiTheme="minorHAnsi" w:cstheme="minorHAnsi"/>
                <w:sz w:val="18"/>
                <w:szCs w:val="18"/>
              </w:rPr>
            </w:pPr>
            <w:r w:rsidRPr="00AB1CD3">
              <w:rPr>
                <w:rFonts w:asciiTheme="minorHAnsi" w:hAnsiTheme="minorHAnsi" w:cstheme="minorHAnsi"/>
                <w:sz w:val="18"/>
                <w:szCs w:val="18"/>
              </w:rPr>
              <w:t xml:space="preserve">Chapter </w:t>
            </w:r>
            <w:r>
              <w:rPr>
                <w:rFonts w:asciiTheme="minorHAnsi" w:hAnsiTheme="minorHAnsi" w:cstheme="minorHAnsi"/>
                <w:sz w:val="18"/>
                <w:szCs w:val="18"/>
              </w:rPr>
              <w:t>4</w:t>
            </w:r>
          </w:p>
          <w:p w14:paraId="6380033B" w14:textId="392544DF" w:rsidR="00CD11F0" w:rsidRPr="00AB1CD3" w:rsidRDefault="00CD11F0" w:rsidP="00B13746">
            <w:pPr>
              <w:jc w:val="center"/>
              <w:rPr>
                <w:rFonts w:asciiTheme="minorHAnsi" w:hAnsiTheme="minorHAnsi" w:cstheme="minorHAnsi"/>
                <w:i/>
                <w:sz w:val="18"/>
                <w:szCs w:val="18"/>
              </w:rPr>
            </w:pPr>
          </w:p>
        </w:tc>
        <w:tc>
          <w:tcPr>
            <w:tcW w:w="2904" w:type="dxa"/>
            <w:tcBorders>
              <w:top w:val="single" w:sz="4" w:space="0" w:color="auto"/>
              <w:left w:val="single" w:sz="4" w:space="0" w:color="auto"/>
              <w:bottom w:val="single" w:sz="4" w:space="0" w:color="auto"/>
              <w:right w:val="single" w:sz="4" w:space="0" w:color="auto"/>
            </w:tcBorders>
            <w:hideMark/>
          </w:tcPr>
          <w:p w14:paraId="4108DF33" w14:textId="5EA40943" w:rsidR="00CD11F0" w:rsidRPr="00AB1CD3" w:rsidRDefault="00FF1E4E" w:rsidP="00352376">
            <w:pPr>
              <w:rPr>
                <w:rFonts w:asciiTheme="minorHAnsi" w:hAnsiTheme="minorHAnsi" w:cstheme="minorHAnsi"/>
                <w:sz w:val="18"/>
                <w:szCs w:val="18"/>
              </w:rPr>
            </w:pPr>
            <w:r>
              <w:rPr>
                <w:rFonts w:asciiTheme="minorHAnsi" w:hAnsiTheme="minorHAnsi" w:cstheme="minorHAnsi"/>
                <w:sz w:val="18"/>
                <w:szCs w:val="18"/>
              </w:rPr>
              <w:t>9/24</w:t>
            </w:r>
          </w:p>
          <w:p w14:paraId="734D59C3" w14:textId="4AB787B9" w:rsidR="008F4830" w:rsidRPr="00AB1CD3" w:rsidRDefault="00883A1C" w:rsidP="00352376">
            <w:pPr>
              <w:rPr>
                <w:rFonts w:asciiTheme="minorHAnsi" w:hAnsiTheme="minorHAnsi" w:cstheme="minorHAnsi"/>
                <w:sz w:val="18"/>
                <w:szCs w:val="18"/>
              </w:rPr>
            </w:pPr>
            <w:r>
              <w:rPr>
                <w:rFonts w:asciiTheme="minorHAnsi" w:hAnsiTheme="minorHAnsi" w:cstheme="minorHAnsi"/>
                <w:sz w:val="18"/>
                <w:szCs w:val="18"/>
              </w:rPr>
              <w:t>Chapter 4</w:t>
            </w:r>
          </w:p>
          <w:p w14:paraId="7BFA0C60" w14:textId="77777777" w:rsidR="00CD11F0" w:rsidRPr="00AB1CD3" w:rsidRDefault="00CD11F0" w:rsidP="008F4830">
            <w:pPr>
              <w:rPr>
                <w:rFonts w:asciiTheme="minorHAnsi" w:hAnsiTheme="minorHAnsi" w:cstheme="minorHAnsi"/>
                <w:sz w:val="18"/>
                <w:szCs w:val="18"/>
              </w:rPr>
            </w:pPr>
          </w:p>
        </w:tc>
        <w:tc>
          <w:tcPr>
            <w:tcW w:w="2905" w:type="dxa"/>
            <w:tcBorders>
              <w:top w:val="single" w:sz="4" w:space="0" w:color="auto"/>
              <w:left w:val="single" w:sz="4" w:space="0" w:color="auto"/>
              <w:bottom w:val="single" w:sz="4" w:space="0" w:color="auto"/>
              <w:right w:val="single" w:sz="4" w:space="0" w:color="auto"/>
            </w:tcBorders>
            <w:hideMark/>
          </w:tcPr>
          <w:p w14:paraId="42B9B304" w14:textId="025A9FCE" w:rsidR="00CD11F0" w:rsidRDefault="00FF1E4E" w:rsidP="00352376">
            <w:pPr>
              <w:rPr>
                <w:rFonts w:asciiTheme="minorHAnsi" w:hAnsiTheme="minorHAnsi" w:cstheme="minorHAnsi"/>
                <w:sz w:val="18"/>
                <w:szCs w:val="18"/>
              </w:rPr>
            </w:pPr>
            <w:r>
              <w:rPr>
                <w:rFonts w:asciiTheme="minorHAnsi" w:hAnsiTheme="minorHAnsi" w:cstheme="minorHAnsi"/>
                <w:sz w:val="18"/>
                <w:szCs w:val="18"/>
              </w:rPr>
              <w:t>9/26</w:t>
            </w:r>
          </w:p>
          <w:p w14:paraId="75667EEB" w14:textId="01B87D65" w:rsidR="00CD11F0" w:rsidRPr="00AB1CD3" w:rsidRDefault="00883A1C" w:rsidP="00B13746">
            <w:pPr>
              <w:rPr>
                <w:rFonts w:asciiTheme="minorHAnsi" w:hAnsiTheme="minorHAnsi" w:cstheme="minorHAnsi"/>
                <w:sz w:val="18"/>
                <w:szCs w:val="18"/>
              </w:rPr>
            </w:pPr>
            <w:r w:rsidRPr="00AB1CD3">
              <w:rPr>
                <w:rFonts w:asciiTheme="minorHAnsi" w:hAnsiTheme="minorHAnsi" w:cstheme="minorHAnsi"/>
                <w:sz w:val="18"/>
                <w:szCs w:val="18"/>
              </w:rPr>
              <w:t>Chapter 6, Memory</w:t>
            </w:r>
          </w:p>
        </w:tc>
      </w:tr>
      <w:tr w:rsidR="00CD11F0" w:rsidRPr="00AB1CD3" w14:paraId="5531717C" w14:textId="77777777" w:rsidTr="00F76472">
        <w:tc>
          <w:tcPr>
            <w:tcW w:w="638" w:type="dxa"/>
            <w:tcBorders>
              <w:top w:val="single" w:sz="4" w:space="0" w:color="auto"/>
              <w:left w:val="single" w:sz="4" w:space="0" w:color="auto"/>
              <w:bottom w:val="single" w:sz="4" w:space="0" w:color="auto"/>
              <w:right w:val="single" w:sz="4" w:space="0" w:color="auto"/>
            </w:tcBorders>
            <w:hideMark/>
          </w:tcPr>
          <w:p w14:paraId="7DCB8818" w14:textId="77777777" w:rsidR="00CD11F0" w:rsidRPr="00AB1CD3" w:rsidRDefault="00CD11F0" w:rsidP="00352376">
            <w:pPr>
              <w:jc w:val="center"/>
              <w:rPr>
                <w:rFonts w:asciiTheme="minorHAnsi" w:hAnsiTheme="minorHAnsi" w:cstheme="minorHAnsi"/>
                <w:sz w:val="18"/>
                <w:szCs w:val="18"/>
              </w:rPr>
            </w:pPr>
            <w:r w:rsidRPr="00AB1CD3">
              <w:rPr>
                <w:rFonts w:asciiTheme="minorHAnsi" w:hAnsiTheme="minorHAnsi" w:cstheme="minorHAnsi"/>
                <w:sz w:val="18"/>
                <w:szCs w:val="18"/>
              </w:rPr>
              <w:t>6</w:t>
            </w:r>
          </w:p>
        </w:tc>
        <w:tc>
          <w:tcPr>
            <w:tcW w:w="2903" w:type="dxa"/>
            <w:tcBorders>
              <w:top w:val="single" w:sz="4" w:space="0" w:color="auto"/>
              <w:left w:val="single" w:sz="4" w:space="0" w:color="auto"/>
              <w:bottom w:val="single" w:sz="4" w:space="0" w:color="auto"/>
              <w:right w:val="single" w:sz="4" w:space="0" w:color="auto"/>
            </w:tcBorders>
            <w:hideMark/>
          </w:tcPr>
          <w:p w14:paraId="04310545" w14:textId="6509DBB5" w:rsidR="00CD11F0" w:rsidRDefault="00FF1E4E" w:rsidP="00352376">
            <w:pPr>
              <w:rPr>
                <w:rFonts w:asciiTheme="minorHAnsi" w:hAnsiTheme="minorHAnsi" w:cstheme="minorHAnsi"/>
                <w:sz w:val="18"/>
                <w:szCs w:val="18"/>
              </w:rPr>
            </w:pPr>
            <w:r>
              <w:rPr>
                <w:rFonts w:asciiTheme="minorHAnsi" w:hAnsiTheme="minorHAnsi" w:cstheme="minorHAnsi"/>
                <w:sz w:val="18"/>
                <w:szCs w:val="18"/>
              </w:rPr>
              <w:t>9/29</w:t>
            </w:r>
          </w:p>
          <w:p w14:paraId="402B0488" w14:textId="4D59A0A2" w:rsidR="00883A1C" w:rsidRDefault="00883A1C" w:rsidP="00352376">
            <w:pPr>
              <w:rPr>
                <w:rFonts w:asciiTheme="minorHAnsi" w:hAnsiTheme="minorHAnsi" w:cstheme="minorHAnsi"/>
                <w:sz w:val="18"/>
                <w:szCs w:val="18"/>
              </w:rPr>
            </w:pPr>
            <w:r w:rsidRPr="00AB1CD3">
              <w:rPr>
                <w:rFonts w:asciiTheme="minorHAnsi" w:hAnsiTheme="minorHAnsi" w:cstheme="minorHAnsi"/>
                <w:sz w:val="18"/>
                <w:szCs w:val="18"/>
              </w:rPr>
              <w:t>Chapter 6</w:t>
            </w:r>
          </w:p>
          <w:p w14:paraId="16075FB4" w14:textId="77777777" w:rsidR="00CD11F0" w:rsidRPr="00AB1CD3" w:rsidRDefault="00CD11F0" w:rsidP="00883A1C">
            <w:pPr>
              <w:rPr>
                <w:rFonts w:asciiTheme="minorHAnsi" w:hAnsiTheme="minorHAnsi" w:cstheme="minorHAnsi"/>
                <w:sz w:val="18"/>
                <w:szCs w:val="18"/>
              </w:rPr>
            </w:pPr>
          </w:p>
        </w:tc>
        <w:tc>
          <w:tcPr>
            <w:tcW w:w="2904" w:type="dxa"/>
            <w:tcBorders>
              <w:top w:val="single" w:sz="4" w:space="0" w:color="auto"/>
              <w:left w:val="single" w:sz="4" w:space="0" w:color="auto"/>
              <w:bottom w:val="single" w:sz="4" w:space="0" w:color="auto"/>
              <w:right w:val="single" w:sz="4" w:space="0" w:color="auto"/>
            </w:tcBorders>
          </w:tcPr>
          <w:p w14:paraId="1D973A81" w14:textId="61134F67" w:rsidR="00FF1E4E" w:rsidRDefault="00FF1E4E" w:rsidP="00091C7B">
            <w:pPr>
              <w:rPr>
                <w:rFonts w:asciiTheme="minorHAnsi" w:hAnsiTheme="minorHAnsi" w:cstheme="minorHAnsi"/>
                <w:sz w:val="18"/>
                <w:szCs w:val="18"/>
              </w:rPr>
            </w:pPr>
            <w:r>
              <w:rPr>
                <w:rFonts w:asciiTheme="minorHAnsi" w:hAnsiTheme="minorHAnsi" w:cstheme="minorHAnsi"/>
                <w:sz w:val="18"/>
                <w:szCs w:val="18"/>
              </w:rPr>
              <w:t>10/1</w:t>
            </w:r>
          </w:p>
          <w:p w14:paraId="359B1F6F" w14:textId="1197DD69" w:rsidR="00687617" w:rsidRPr="00AB1CD3" w:rsidRDefault="00883A1C" w:rsidP="00275796">
            <w:pPr>
              <w:rPr>
                <w:rFonts w:asciiTheme="minorHAnsi" w:hAnsiTheme="minorHAnsi" w:cstheme="minorHAnsi"/>
                <w:sz w:val="18"/>
                <w:szCs w:val="18"/>
              </w:rPr>
            </w:pPr>
            <w:r w:rsidRPr="00AB1CD3">
              <w:rPr>
                <w:rFonts w:asciiTheme="minorHAnsi" w:hAnsiTheme="minorHAnsi" w:cstheme="minorHAnsi"/>
                <w:sz w:val="18"/>
                <w:szCs w:val="18"/>
              </w:rPr>
              <w:t>Chapter 6</w:t>
            </w:r>
          </w:p>
        </w:tc>
        <w:tc>
          <w:tcPr>
            <w:tcW w:w="2905" w:type="dxa"/>
            <w:tcBorders>
              <w:top w:val="single" w:sz="4" w:space="0" w:color="auto"/>
              <w:left w:val="single" w:sz="4" w:space="0" w:color="auto"/>
              <w:bottom w:val="single" w:sz="4" w:space="0" w:color="auto"/>
              <w:right w:val="single" w:sz="4" w:space="0" w:color="auto"/>
            </w:tcBorders>
            <w:hideMark/>
          </w:tcPr>
          <w:p w14:paraId="52FAE2BA" w14:textId="77777777" w:rsidR="00275796" w:rsidRDefault="00FF1E4E" w:rsidP="00127C63">
            <w:pPr>
              <w:rPr>
                <w:rFonts w:asciiTheme="minorHAnsi" w:hAnsiTheme="minorHAnsi" w:cstheme="minorHAnsi"/>
                <w:sz w:val="18"/>
                <w:szCs w:val="18"/>
              </w:rPr>
            </w:pPr>
            <w:r>
              <w:rPr>
                <w:rFonts w:asciiTheme="minorHAnsi" w:hAnsiTheme="minorHAnsi" w:cstheme="minorHAnsi"/>
                <w:sz w:val="18"/>
                <w:szCs w:val="18"/>
              </w:rPr>
              <w:t>10/3</w:t>
            </w:r>
            <w:r w:rsidR="00127C63" w:rsidRPr="00AB1CD3">
              <w:rPr>
                <w:rFonts w:asciiTheme="minorHAnsi" w:hAnsiTheme="minorHAnsi" w:cstheme="minorHAnsi"/>
                <w:sz w:val="18"/>
                <w:szCs w:val="18"/>
              </w:rPr>
              <w:t xml:space="preserve"> </w:t>
            </w:r>
          </w:p>
          <w:p w14:paraId="0E119FF0" w14:textId="3B5AC77B" w:rsidR="00CD11F0" w:rsidRPr="00AB1CD3" w:rsidRDefault="00275796" w:rsidP="00275796">
            <w:pPr>
              <w:rPr>
                <w:rFonts w:asciiTheme="minorHAnsi" w:hAnsiTheme="minorHAnsi" w:cstheme="minorHAnsi"/>
                <w:sz w:val="18"/>
                <w:szCs w:val="18"/>
              </w:rPr>
            </w:pPr>
            <w:r w:rsidRPr="00AB1CD3">
              <w:rPr>
                <w:rFonts w:asciiTheme="minorHAnsi" w:hAnsiTheme="minorHAnsi" w:cstheme="minorHAnsi"/>
                <w:sz w:val="18"/>
                <w:szCs w:val="18"/>
              </w:rPr>
              <w:t>Chapter 6</w:t>
            </w:r>
          </w:p>
        </w:tc>
      </w:tr>
      <w:tr w:rsidR="00D366D5" w:rsidRPr="00AB1CD3" w14:paraId="018D4650" w14:textId="77777777" w:rsidTr="006E2E2C">
        <w:tc>
          <w:tcPr>
            <w:tcW w:w="9350" w:type="dxa"/>
            <w:gridSpan w:val="4"/>
            <w:tcBorders>
              <w:top w:val="single" w:sz="4" w:space="0" w:color="auto"/>
              <w:left w:val="single" w:sz="4" w:space="0" w:color="auto"/>
              <w:bottom w:val="single" w:sz="4" w:space="0" w:color="auto"/>
              <w:right w:val="single" w:sz="4" w:space="0" w:color="auto"/>
            </w:tcBorders>
            <w:shd w:val="clear" w:color="auto" w:fill="ADDC96"/>
          </w:tcPr>
          <w:p w14:paraId="207D4A04" w14:textId="77777777" w:rsidR="00D366D5" w:rsidRPr="00AB1CD3" w:rsidRDefault="00D366D5" w:rsidP="006E2E2C">
            <w:pPr>
              <w:jc w:val="center"/>
              <w:rPr>
                <w:rFonts w:asciiTheme="minorHAnsi" w:hAnsiTheme="minorHAnsi" w:cstheme="minorHAnsi"/>
                <w:b/>
                <w:bCs/>
                <w:sz w:val="18"/>
                <w:szCs w:val="18"/>
              </w:rPr>
            </w:pPr>
            <w:r w:rsidRPr="00AB1CD3">
              <w:rPr>
                <w:rFonts w:asciiTheme="minorHAnsi" w:hAnsiTheme="minorHAnsi" w:cstheme="minorHAnsi"/>
                <w:b/>
                <w:bCs/>
                <w:sz w:val="18"/>
                <w:szCs w:val="18"/>
              </w:rPr>
              <w:t>Pillar 3: Developmental</w:t>
            </w:r>
          </w:p>
        </w:tc>
      </w:tr>
      <w:tr w:rsidR="00CD11F0" w:rsidRPr="00AB1CD3" w14:paraId="2B2C5EE1" w14:textId="77777777" w:rsidTr="00F76472">
        <w:tc>
          <w:tcPr>
            <w:tcW w:w="638" w:type="dxa"/>
            <w:tcBorders>
              <w:top w:val="single" w:sz="4" w:space="0" w:color="auto"/>
              <w:left w:val="single" w:sz="4" w:space="0" w:color="auto"/>
              <w:bottom w:val="single" w:sz="4" w:space="0" w:color="auto"/>
              <w:right w:val="single" w:sz="4" w:space="0" w:color="auto"/>
            </w:tcBorders>
            <w:hideMark/>
          </w:tcPr>
          <w:p w14:paraId="64DB7DD5" w14:textId="77777777" w:rsidR="00CD11F0" w:rsidRPr="00AB1CD3" w:rsidRDefault="00CD11F0" w:rsidP="00352376">
            <w:pPr>
              <w:jc w:val="center"/>
              <w:rPr>
                <w:rFonts w:asciiTheme="minorHAnsi" w:hAnsiTheme="minorHAnsi" w:cstheme="minorHAnsi"/>
                <w:sz w:val="18"/>
                <w:szCs w:val="18"/>
              </w:rPr>
            </w:pPr>
            <w:r w:rsidRPr="00AB1CD3">
              <w:rPr>
                <w:rFonts w:asciiTheme="minorHAnsi" w:hAnsiTheme="minorHAnsi" w:cstheme="minorHAnsi"/>
                <w:sz w:val="18"/>
                <w:szCs w:val="18"/>
              </w:rPr>
              <w:t>7</w:t>
            </w:r>
          </w:p>
        </w:tc>
        <w:tc>
          <w:tcPr>
            <w:tcW w:w="2903" w:type="dxa"/>
            <w:tcBorders>
              <w:top w:val="single" w:sz="4" w:space="0" w:color="auto"/>
              <w:left w:val="single" w:sz="4" w:space="0" w:color="auto"/>
              <w:bottom w:val="single" w:sz="4" w:space="0" w:color="auto"/>
              <w:right w:val="single" w:sz="4" w:space="0" w:color="auto"/>
            </w:tcBorders>
          </w:tcPr>
          <w:p w14:paraId="148E6F61" w14:textId="77777777" w:rsidR="00883A1C" w:rsidRDefault="00FF1E4E" w:rsidP="00883A1C">
            <w:pPr>
              <w:rPr>
                <w:rFonts w:asciiTheme="minorHAnsi" w:hAnsiTheme="minorHAnsi" w:cstheme="minorHAnsi"/>
                <w:sz w:val="18"/>
                <w:szCs w:val="18"/>
              </w:rPr>
            </w:pPr>
            <w:r>
              <w:rPr>
                <w:rFonts w:asciiTheme="minorHAnsi" w:hAnsiTheme="minorHAnsi" w:cstheme="minorHAnsi"/>
                <w:sz w:val="18"/>
                <w:szCs w:val="18"/>
              </w:rPr>
              <w:t>10/6</w:t>
            </w:r>
          </w:p>
          <w:p w14:paraId="21232A44" w14:textId="04AD8E64" w:rsidR="00CD11F0" w:rsidRPr="00AB1CD3" w:rsidRDefault="00127C63" w:rsidP="00275796">
            <w:pPr>
              <w:rPr>
                <w:rFonts w:asciiTheme="minorHAnsi" w:hAnsiTheme="minorHAnsi" w:cstheme="minorHAnsi"/>
                <w:sz w:val="18"/>
                <w:szCs w:val="18"/>
              </w:rPr>
            </w:pPr>
            <w:r w:rsidRPr="00AB1CD3">
              <w:rPr>
                <w:rFonts w:asciiTheme="minorHAnsi" w:hAnsiTheme="minorHAnsi" w:cstheme="minorHAnsi"/>
                <w:sz w:val="18"/>
                <w:szCs w:val="18"/>
              </w:rPr>
              <w:t>Chapter 5</w:t>
            </w:r>
          </w:p>
        </w:tc>
        <w:tc>
          <w:tcPr>
            <w:tcW w:w="2904" w:type="dxa"/>
            <w:tcBorders>
              <w:top w:val="single" w:sz="4" w:space="0" w:color="auto"/>
              <w:left w:val="single" w:sz="4" w:space="0" w:color="auto"/>
              <w:bottom w:val="single" w:sz="4" w:space="0" w:color="auto"/>
              <w:right w:val="single" w:sz="4" w:space="0" w:color="auto"/>
            </w:tcBorders>
            <w:hideMark/>
          </w:tcPr>
          <w:p w14:paraId="5D19244E" w14:textId="0F4BE22D" w:rsidR="00CD11F0" w:rsidRPr="00AB1CD3" w:rsidRDefault="00FF1E4E" w:rsidP="00352376">
            <w:pPr>
              <w:rPr>
                <w:rFonts w:asciiTheme="minorHAnsi" w:hAnsiTheme="minorHAnsi" w:cstheme="minorHAnsi"/>
                <w:sz w:val="18"/>
                <w:szCs w:val="18"/>
              </w:rPr>
            </w:pPr>
            <w:r>
              <w:rPr>
                <w:rFonts w:asciiTheme="minorHAnsi" w:hAnsiTheme="minorHAnsi" w:cstheme="minorHAnsi"/>
                <w:sz w:val="18"/>
                <w:szCs w:val="18"/>
              </w:rPr>
              <w:t>10</w:t>
            </w:r>
            <w:r w:rsidR="009578B2">
              <w:rPr>
                <w:rFonts w:asciiTheme="minorHAnsi" w:hAnsiTheme="minorHAnsi" w:cstheme="minorHAnsi"/>
                <w:sz w:val="18"/>
                <w:szCs w:val="18"/>
              </w:rPr>
              <w:t>/8</w:t>
            </w:r>
          </w:p>
          <w:p w14:paraId="1D3525BA" w14:textId="4DB33563" w:rsidR="00CD11F0" w:rsidRPr="00AB1CD3" w:rsidRDefault="00127C63" w:rsidP="00127C63">
            <w:pPr>
              <w:rPr>
                <w:rFonts w:asciiTheme="minorHAnsi" w:hAnsiTheme="minorHAnsi" w:cstheme="minorHAnsi"/>
                <w:sz w:val="18"/>
                <w:szCs w:val="18"/>
              </w:rPr>
            </w:pPr>
            <w:r>
              <w:rPr>
                <w:rFonts w:asciiTheme="minorHAnsi" w:hAnsiTheme="minorHAnsi" w:cstheme="minorHAnsi"/>
                <w:sz w:val="18"/>
                <w:szCs w:val="18"/>
              </w:rPr>
              <w:t>Chapter 5</w:t>
            </w:r>
          </w:p>
        </w:tc>
        <w:tc>
          <w:tcPr>
            <w:tcW w:w="2905" w:type="dxa"/>
            <w:tcBorders>
              <w:top w:val="single" w:sz="4" w:space="0" w:color="auto"/>
              <w:left w:val="single" w:sz="4" w:space="0" w:color="auto"/>
              <w:bottom w:val="single" w:sz="4" w:space="0" w:color="auto"/>
              <w:right w:val="single" w:sz="4" w:space="0" w:color="auto"/>
            </w:tcBorders>
            <w:hideMark/>
          </w:tcPr>
          <w:p w14:paraId="1AF5156F" w14:textId="69D43626" w:rsidR="00CD11F0" w:rsidRDefault="009578B2" w:rsidP="00352376">
            <w:pPr>
              <w:rPr>
                <w:rFonts w:asciiTheme="minorHAnsi" w:hAnsiTheme="minorHAnsi" w:cstheme="minorHAnsi"/>
                <w:sz w:val="18"/>
                <w:szCs w:val="18"/>
              </w:rPr>
            </w:pPr>
            <w:r>
              <w:rPr>
                <w:rFonts w:asciiTheme="minorHAnsi" w:hAnsiTheme="minorHAnsi" w:cstheme="minorHAnsi"/>
                <w:sz w:val="18"/>
                <w:szCs w:val="18"/>
              </w:rPr>
              <w:t>10/10</w:t>
            </w:r>
          </w:p>
          <w:p w14:paraId="14F58CEF" w14:textId="2AC0C646" w:rsidR="00CD11F0" w:rsidRPr="00AB1CD3" w:rsidRDefault="00127C63" w:rsidP="00127C63">
            <w:pPr>
              <w:rPr>
                <w:rFonts w:asciiTheme="minorHAnsi" w:hAnsiTheme="minorHAnsi" w:cstheme="minorHAnsi"/>
                <w:sz w:val="18"/>
                <w:szCs w:val="18"/>
              </w:rPr>
            </w:pPr>
            <w:r w:rsidRPr="00AB1CD3">
              <w:rPr>
                <w:rFonts w:asciiTheme="minorHAnsi" w:hAnsiTheme="minorHAnsi" w:cstheme="minorHAnsi"/>
                <w:sz w:val="18"/>
                <w:szCs w:val="18"/>
              </w:rPr>
              <w:t>Chapter 5</w:t>
            </w:r>
          </w:p>
        </w:tc>
      </w:tr>
      <w:tr w:rsidR="00CD11F0" w:rsidRPr="00AB1CD3" w14:paraId="011DDC9B" w14:textId="77777777" w:rsidTr="00F76472">
        <w:tc>
          <w:tcPr>
            <w:tcW w:w="638" w:type="dxa"/>
            <w:tcBorders>
              <w:top w:val="single" w:sz="4" w:space="0" w:color="auto"/>
              <w:left w:val="single" w:sz="4" w:space="0" w:color="auto"/>
              <w:bottom w:val="single" w:sz="4" w:space="0" w:color="auto"/>
              <w:right w:val="single" w:sz="4" w:space="0" w:color="auto"/>
            </w:tcBorders>
            <w:hideMark/>
          </w:tcPr>
          <w:p w14:paraId="60409E1A" w14:textId="77777777" w:rsidR="00CD11F0" w:rsidRPr="00AB1CD3" w:rsidRDefault="00CD11F0" w:rsidP="00352376">
            <w:pPr>
              <w:jc w:val="center"/>
              <w:rPr>
                <w:rFonts w:asciiTheme="minorHAnsi" w:hAnsiTheme="minorHAnsi" w:cstheme="minorHAnsi"/>
                <w:sz w:val="18"/>
                <w:szCs w:val="18"/>
              </w:rPr>
            </w:pPr>
            <w:r w:rsidRPr="00AB1CD3">
              <w:rPr>
                <w:rFonts w:asciiTheme="minorHAnsi" w:hAnsiTheme="minorHAnsi" w:cstheme="minorHAnsi"/>
                <w:sz w:val="18"/>
                <w:szCs w:val="18"/>
              </w:rPr>
              <w:t>8</w:t>
            </w:r>
          </w:p>
        </w:tc>
        <w:tc>
          <w:tcPr>
            <w:tcW w:w="2903" w:type="dxa"/>
            <w:tcBorders>
              <w:top w:val="single" w:sz="4" w:space="0" w:color="auto"/>
              <w:left w:val="single" w:sz="4" w:space="0" w:color="auto"/>
              <w:bottom w:val="single" w:sz="4" w:space="0" w:color="auto"/>
              <w:right w:val="single" w:sz="4" w:space="0" w:color="auto"/>
            </w:tcBorders>
            <w:hideMark/>
          </w:tcPr>
          <w:p w14:paraId="29FE2669" w14:textId="4FB785C9" w:rsidR="00CD11F0" w:rsidRPr="00AB1CD3" w:rsidRDefault="0036606D" w:rsidP="00352376">
            <w:pPr>
              <w:rPr>
                <w:rFonts w:asciiTheme="minorHAnsi" w:hAnsiTheme="minorHAnsi" w:cstheme="minorHAnsi"/>
                <w:sz w:val="18"/>
                <w:szCs w:val="18"/>
              </w:rPr>
            </w:pPr>
            <w:r>
              <w:rPr>
                <w:rFonts w:asciiTheme="minorHAnsi" w:hAnsiTheme="minorHAnsi" w:cstheme="minorHAnsi"/>
                <w:sz w:val="18"/>
                <w:szCs w:val="18"/>
              </w:rPr>
              <w:t>10/13</w:t>
            </w:r>
          </w:p>
          <w:p w14:paraId="2E79F144" w14:textId="77777777" w:rsidR="00127C63" w:rsidRPr="00AB1CD3" w:rsidRDefault="00127C63" w:rsidP="00127C63">
            <w:pPr>
              <w:jc w:val="center"/>
              <w:rPr>
                <w:rFonts w:asciiTheme="minorHAnsi" w:hAnsiTheme="minorHAnsi" w:cstheme="minorHAnsi"/>
                <w:b/>
                <w:bCs/>
                <w:sz w:val="18"/>
                <w:szCs w:val="18"/>
              </w:rPr>
            </w:pPr>
            <w:r w:rsidRPr="00AB1CD3">
              <w:rPr>
                <w:rFonts w:asciiTheme="minorHAnsi" w:hAnsiTheme="minorHAnsi" w:cstheme="minorHAnsi"/>
                <w:b/>
                <w:bCs/>
                <w:sz w:val="18"/>
                <w:szCs w:val="18"/>
              </w:rPr>
              <w:t>EXAM 2</w:t>
            </w:r>
          </w:p>
          <w:p w14:paraId="172984AA" w14:textId="24A39C4B" w:rsidR="00127C63" w:rsidRDefault="00127C63" w:rsidP="00127C63">
            <w:pPr>
              <w:jc w:val="center"/>
              <w:rPr>
                <w:rFonts w:asciiTheme="minorHAnsi" w:hAnsiTheme="minorHAnsi" w:cstheme="minorHAnsi"/>
                <w:sz w:val="18"/>
                <w:szCs w:val="18"/>
              </w:rPr>
            </w:pPr>
            <w:r w:rsidRPr="00AB1CD3">
              <w:rPr>
                <w:rFonts w:asciiTheme="minorHAnsi" w:hAnsiTheme="minorHAnsi" w:cstheme="minorHAnsi"/>
                <w:b/>
                <w:bCs/>
                <w:sz w:val="18"/>
                <w:szCs w:val="18"/>
              </w:rPr>
              <w:t xml:space="preserve">(Chapters </w:t>
            </w:r>
            <w:r>
              <w:rPr>
                <w:rFonts w:asciiTheme="minorHAnsi" w:hAnsiTheme="minorHAnsi" w:cstheme="minorHAnsi"/>
                <w:b/>
                <w:bCs/>
                <w:sz w:val="18"/>
                <w:szCs w:val="18"/>
              </w:rPr>
              <w:t xml:space="preserve">4, 5, </w:t>
            </w:r>
            <w:r w:rsidRPr="00AB1CD3">
              <w:rPr>
                <w:rFonts w:asciiTheme="minorHAnsi" w:hAnsiTheme="minorHAnsi" w:cstheme="minorHAnsi"/>
                <w:b/>
                <w:bCs/>
                <w:sz w:val="18"/>
                <w:szCs w:val="18"/>
              </w:rPr>
              <w:t>&amp; 6)</w:t>
            </w:r>
          </w:p>
          <w:p w14:paraId="16145141" w14:textId="55F17275" w:rsidR="00CD11F0" w:rsidRPr="00AB1CD3" w:rsidRDefault="00CD11F0" w:rsidP="00883A1C">
            <w:pPr>
              <w:rPr>
                <w:rFonts w:asciiTheme="minorHAnsi" w:hAnsiTheme="minorHAnsi" w:cstheme="minorHAnsi"/>
                <w:sz w:val="18"/>
                <w:szCs w:val="18"/>
              </w:rPr>
            </w:pPr>
          </w:p>
        </w:tc>
        <w:tc>
          <w:tcPr>
            <w:tcW w:w="2904" w:type="dxa"/>
            <w:tcBorders>
              <w:top w:val="single" w:sz="4" w:space="0" w:color="auto"/>
              <w:left w:val="single" w:sz="4" w:space="0" w:color="auto"/>
              <w:bottom w:val="single" w:sz="4" w:space="0" w:color="auto"/>
              <w:right w:val="single" w:sz="4" w:space="0" w:color="auto"/>
            </w:tcBorders>
          </w:tcPr>
          <w:p w14:paraId="247DEC8D" w14:textId="0A52A874" w:rsidR="00CD11F0" w:rsidRPr="00AB1CD3" w:rsidRDefault="0036606D" w:rsidP="00352376">
            <w:pPr>
              <w:rPr>
                <w:rFonts w:asciiTheme="minorHAnsi" w:hAnsiTheme="minorHAnsi" w:cstheme="minorHAnsi"/>
                <w:sz w:val="18"/>
                <w:szCs w:val="18"/>
              </w:rPr>
            </w:pPr>
            <w:r>
              <w:rPr>
                <w:rFonts w:asciiTheme="minorHAnsi" w:hAnsiTheme="minorHAnsi" w:cstheme="minorHAnsi"/>
                <w:sz w:val="18"/>
                <w:szCs w:val="18"/>
              </w:rPr>
              <w:t>10/15</w:t>
            </w:r>
          </w:p>
          <w:p w14:paraId="32DDBCD5" w14:textId="3A4037DF" w:rsidR="00CD11F0" w:rsidRPr="00AB1CD3" w:rsidRDefault="00127C63" w:rsidP="00AB1CD3">
            <w:pPr>
              <w:rPr>
                <w:rFonts w:asciiTheme="minorHAnsi" w:hAnsiTheme="minorHAnsi" w:cstheme="minorHAnsi"/>
                <w:sz w:val="18"/>
                <w:szCs w:val="18"/>
              </w:rPr>
            </w:pPr>
            <w:r w:rsidRPr="00AB1CD3">
              <w:rPr>
                <w:rFonts w:asciiTheme="minorHAnsi" w:hAnsiTheme="minorHAnsi" w:cstheme="minorHAnsi"/>
                <w:sz w:val="18"/>
                <w:szCs w:val="18"/>
              </w:rPr>
              <w:t>Chapter 8, Development Across the Lifespan</w:t>
            </w:r>
          </w:p>
        </w:tc>
        <w:tc>
          <w:tcPr>
            <w:tcW w:w="2905" w:type="dxa"/>
            <w:tcBorders>
              <w:top w:val="single" w:sz="4" w:space="0" w:color="auto"/>
              <w:left w:val="single" w:sz="4" w:space="0" w:color="auto"/>
              <w:bottom w:val="single" w:sz="4" w:space="0" w:color="auto"/>
              <w:right w:val="single" w:sz="4" w:space="0" w:color="auto"/>
            </w:tcBorders>
            <w:hideMark/>
          </w:tcPr>
          <w:p w14:paraId="5074A796" w14:textId="77777777" w:rsidR="00127C63" w:rsidRDefault="0036606D" w:rsidP="00127C63">
            <w:pPr>
              <w:rPr>
                <w:rFonts w:asciiTheme="minorHAnsi" w:hAnsiTheme="minorHAnsi" w:cstheme="minorHAnsi"/>
                <w:sz w:val="18"/>
                <w:szCs w:val="18"/>
              </w:rPr>
            </w:pPr>
            <w:r>
              <w:rPr>
                <w:rFonts w:asciiTheme="minorHAnsi" w:hAnsiTheme="minorHAnsi" w:cstheme="minorHAnsi"/>
                <w:sz w:val="18"/>
                <w:szCs w:val="18"/>
              </w:rPr>
              <w:t>10/17</w:t>
            </w:r>
            <w:r w:rsidR="00127C63" w:rsidRPr="00AB1CD3">
              <w:rPr>
                <w:rFonts w:asciiTheme="minorHAnsi" w:hAnsiTheme="minorHAnsi" w:cstheme="minorHAnsi"/>
                <w:sz w:val="18"/>
                <w:szCs w:val="18"/>
              </w:rPr>
              <w:t xml:space="preserve"> </w:t>
            </w:r>
          </w:p>
          <w:p w14:paraId="547F31F9" w14:textId="69ED5221" w:rsidR="00127C63" w:rsidRPr="00AB1CD3" w:rsidRDefault="00127C63" w:rsidP="00127C63">
            <w:pPr>
              <w:rPr>
                <w:rFonts w:asciiTheme="minorHAnsi" w:hAnsiTheme="minorHAnsi" w:cstheme="minorHAnsi"/>
                <w:sz w:val="18"/>
                <w:szCs w:val="18"/>
              </w:rPr>
            </w:pPr>
            <w:r w:rsidRPr="00AB1CD3">
              <w:rPr>
                <w:rFonts w:asciiTheme="minorHAnsi" w:hAnsiTheme="minorHAnsi" w:cstheme="minorHAnsi"/>
                <w:sz w:val="18"/>
                <w:szCs w:val="18"/>
              </w:rPr>
              <w:t>Chapter 8</w:t>
            </w:r>
          </w:p>
          <w:p w14:paraId="7FA2012E" w14:textId="2EACFDF7" w:rsidR="00CD11F0" w:rsidRPr="00AB1CD3" w:rsidRDefault="00CD11F0" w:rsidP="00352376">
            <w:pPr>
              <w:rPr>
                <w:rFonts w:asciiTheme="minorHAnsi" w:hAnsiTheme="minorHAnsi" w:cstheme="minorHAnsi"/>
                <w:sz w:val="18"/>
                <w:szCs w:val="18"/>
              </w:rPr>
            </w:pPr>
          </w:p>
          <w:p w14:paraId="0128464E" w14:textId="73DE0CCD" w:rsidR="00CD11F0" w:rsidRPr="00AB1CD3" w:rsidRDefault="00CD11F0" w:rsidP="00127C63">
            <w:pPr>
              <w:jc w:val="center"/>
              <w:rPr>
                <w:rFonts w:asciiTheme="minorHAnsi" w:hAnsiTheme="minorHAnsi" w:cstheme="minorHAnsi"/>
                <w:b/>
                <w:i/>
                <w:sz w:val="18"/>
                <w:szCs w:val="18"/>
              </w:rPr>
            </w:pPr>
          </w:p>
        </w:tc>
      </w:tr>
      <w:tr w:rsidR="00CD11F0" w:rsidRPr="00AB1CD3" w14:paraId="4E9C5A34" w14:textId="77777777" w:rsidTr="00164A31">
        <w:tc>
          <w:tcPr>
            <w:tcW w:w="638" w:type="dxa"/>
            <w:tcBorders>
              <w:top w:val="single" w:sz="4" w:space="0" w:color="auto"/>
              <w:left w:val="single" w:sz="4" w:space="0" w:color="auto"/>
              <w:bottom w:val="single" w:sz="4" w:space="0" w:color="auto"/>
              <w:right w:val="single" w:sz="4" w:space="0" w:color="auto"/>
            </w:tcBorders>
            <w:hideMark/>
          </w:tcPr>
          <w:p w14:paraId="71A4D79C" w14:textId="77777777" w:rsidR="00CD11F0" w:rsidRPr="001A5AAF" w:rsidRDefault="00CD11F0" w:rsidP="00352376">
            <w:pPr>
              <w:jc w:val="center"/>
              <w:rPr>
                <w:rFonts w:asciiTheme="minorHAnsi" w:hAnsiTheme="minorHAnsi" w:cstheme="minorHAnsi"/>
                <w:sz w:val="18"/>
                <w:szCs w:val="18"/>
              </w:rPr>
            </w:pPr>
            <w:r w:rsidRPr="001A5AAF">
              <w:rPr>
                <w:rFonts w:asciiTheme="minorHAnsi" w:hAnsiTheme="minorHAnsi" w:cstheme="minorHAnsi"/>
                <w:sz w:val="18"/>
                <w:szCs w:val="18"/>
              </w:rPr>
              <w:t>9</w:t>
            </w:r>
          </w:p>
        </w:tc>
        <w:tc>
          <w:tcPr>
            <w:tcW w:w="2903" w:type="dxa"/>
            <w:tcBorders>
              <w:top w:val="single" w:sz="4" w:space="0" w:color="auto"/>
              <w:left w:val="single" w:sz="4" w:space="0" w:color="auto"/>
              <w:bottom w:val="single" w:sz="4" w:space="0" w:color="auto"/>
              <w:right w:val="single" w:sz="4" w:space="0" w:color="auto"/>
            </w:tcBorders>
          </w:tcPr>
          <w:p w14:paraId="3465A58A" w14:textId="77777777" w:rsidR="00CD11F0" w:rsidRDefault="0036606D" w:rsidP="008760F9">
            <w:pPr>
              <w:rPr>
                <w:rFonts w:asciiTheme="minorHAnsi" w:hAnsiTheme="minorHAnsi" w:cstheme="minorHAnsi"/>
                <w:sz w:val="18"/>
                <w:szCs w:val="18"/>
              </w:rPr>
            </w:pPr>
            <w:r>
              <w:rPr>
                <w:rFonts w:asciiTheme="minorHAnsi" w:hAnsiTheme="minorHAnsi" w:cstheme="minorHAnsi"/>
                <w:sz w:val="18"/>
                <w:szCs w:val="18"/>
              </w:rPr>
              <w:t>10/20</w:t>
            </w:r>
          </w:p>
          <w:p w14:paraId="49D4A90B" w14:textId="05AC760D" w:rsidR="008760F9" w:rsidRDefault="008760F9" w:rsidP="00352376">
            <w:pPr>
              <w:jc w:val="center"/>
              <w:rPr>
                <w:rFonts w:asciiTheme="minorHAnsi" w:hAnsiTheme="minorHAnsi" w:cstheme="minorHAnsi"/>
                <w:sz w:val="18"/>
                <w:szCs w:val="18"/>
              </w:rPr>
            </w:pPr>
            <w:r w:rsidRPr="00AB1CD3">
              <w:rPr>
                <w:rFonts w:asciiTheme="minorHAnsi" w:hAnsiTheme="minorHAnsi" w:cstheme="minorHAnsi"/>
                <w:b/>
                <w:bCs/>
                <w:i/>
                <w:iCs/>
                <w:sz w:val="18"/>
                <w:szCs w:val="18"/>
              </w:rPr>
              <w:t xml:space="preserve">No Class – </w:t>
            </w:r>
            <w:r>
              <w:rPr>
                <w:rFonts w:asciiTheme="minorHAnsi" w:hAnsiTheme="minorHAnsi" w:cstheme="minorHAnsi"/>
                <w:b/>
                <w:bCs/>
                <w:i/>
                <w:iCs/>
                <w:sz w:val="18"/>
                <w:szCs w:val="18"/>
              </w:rPr>
              <w:t>Fall Break</w:t>
            </w:r>
            <w:r w:rsidRPr="00AB1CD3">
              <w:rPr>
                <w:rFonts w:asciiTheme="minorHAnsi" w:hAnsiTheme="minorHAnsi" w:cstheme="minorHAnsi"/>
                <w:b/>
                <w:bCs/>
                <w:i/>
                <w:iCs/>
                <w:sz w:val="18"/>
                <w:szCs w:val="18"/>
              </w:rPr>
              <w:t>!</w:t>
            </w:r>
          </w:p>
          <w:p w14:paraId="32C3170C" w14:textId="2DD17974" w:rsidR="008760F9" w:rsidRPr="001A5AAF" w:rsidRDefault="008760F9" w:rsidP="00352376">
            <w:pPr>
              <w:jc w:val="center"/>
              <w:rPr>
                <w:rFonts w:asciiTheme="minorHAnsi" w:hAnsiTheme="minorHAnsi" w:cstheme="minorHAnsi"/>
                <w:sz w:val="18"/>
                <w:szCs w:val="18"/>
              </w:rPr>
            </w:pPr>
          </w:p>
        </w:tc>
        <w:tc>
          <w:tcPr>
            <w:tcW w:w="2904" w:type="dxa"/>
            <w:tcBorders>
              <w:top w:val="single" w:sz="4" w:space="0" w:color="auto"/>
              <w:left w:val="single" w:sz="4" w:space="0" w:color="auto"/>
              <w:bottom w:val="single" w:sz="4" w:space="0" w:color="auto"/>
              <w:right w:val="single" w:sz="4" w:space="0" w:color="auto"/>
            </w:tcBorders>
          </w:tcPr>
          <w:p w14:paraId="5EA4AD0D" w14:textId="77777777" w:rsidR="00883A1C" w:rsidRDefault="0036606D" w:rsidP="008760F9">
            <w:pPr>
              <w:rPr>
                <w:rFonts w:asciiTheme="minorHAnsi" w:hAnsiTheme="minorHAnsi" w:cstheme="minorHAnsi"/>
                <w:sz w:val="18"/>
                <w:szCs w:val="18"/>
              </w:rPr>
            </w:pPr>
            <w:r w:rsidRPr="008760F9">
              <w:rPr>
                <w:rFonts w:asciiTheme="minorHAnsi" w:hAnsiTheme="minorHAnsi" w:cstheme="minorHAnsi"/>
                <w:bCs/>
                <w:sz w:val="18"/>
                <w:szCs w:val="18"/>
              </w:rPr>
              <w:t>10/22</w:t>
            </w:r>
            <w:r w:rsidR="00883A1C" w:rsidRPr="00AB1CD3">
              <w:rPr>
                <w:rFonts w:asciiTheme="minorHAnsi" w:hAnsiTheme="minorHAnsi" w:cstheme="minorHAnsi"/>
                <w:sz w:val="18"/>
                <w:szCs w:val="18"/>
              </w:rPr>
              <w:t xml:space="preserve"> </w:t>
            </w:r>
          </w:p>
          <w:p w14:paraId="4584B8CB" w14:textId="0360889D" w:rsidR="00810926" w:rsidRPr="008760F9" w:rsidRDefault="00127C63" w:rsidP="008760F9">
            <w:pPr>
              <w:rPr>
                <w:rFonts w:asciiTheme="minorHAnsi" w:hAnsiTheme="minorHAnsi" w:cstheme="minorHAnsi"/>
                <w:bCs/>
                <w:sz w:val="18"/>
                <w:szCs w:val="18"/>
              </w:rPr>
            </w:pPr>
            <w:r w:rsidRPr="00AB1CD3">
              <w:rPr>
                <w:rFonts w:asciiTheme="minorHAnsi" w:hAnsiTheme="minorHAnsi" w:cstheme="minorHAnsi"/>
                <w:sz w:val="18"/>
                <w:szCs w:val="18"/>
              </w:rPr>
              <w:t>Chapter 8</w:t>
            </w:r>
          </w:p>
        </w:tc>
        <w:tc>
          <w:tcPr>
            <w:tcW w:w="2905" w:type="dxa"/>
            <w:tcBorders>
              <w:top w:val="single" w:sz="4" w:space="0" w:color="auto"/>
              <w:left w:val="single" w:sz="4" w:space="0" w:color="auto"/>
              <w:bottom w:val="single" w:sz="4" w:space="0" w:color="auto"/>
              <w:right w:val="single" w:sz="4" w:space="0" w:color="auto"/>
            </w:tcBorders>
          </w:tcPr>
          <w:p w14:paraId="6AA45E5F" w14:textId="77777777" w:rsidR="00883A1C" w:rsidRDefault="008760F9" w:rsidP="00883A1C">
            <w:pPr>
              <w:rPr>
                <w:rFonts w:asciiTheme="minorHAnsi" w:hAnsiTheme="minorHAnsi" w:cstheme="minorHAnsi"/>
                <w:sz w:val="18"/>
                <w:szCs w:val="18"/>
              </w:rPr>
            </w:pPr>
            <w:r>
              <w:rPr>
                <w:rFonts w:asciiTheme="minorHAnsi" w:hAnsiTheme="minorHAnsi" w:cstheme="minorHAnsi"/>
                <w:sz w:val="18"/>
                <w:szCs w:val="18"/>
              </w:rPr>
              <w:t>10/24</w:t>
            </w:r>
            <w:r w:rsidR="00883A1C" w:rsidRPr="00AB1CD3">
              <w:rPr>
                <w:rFonts w:asciiTheme="minorHAnsi" w:hAnsiTheme="minorHAnsi" w:cstheme="minorHAnsi"/>
                <w:sz w:val="18"/>
                <w:szCs w:val="18"/>
              </w:rPr>
              <w:t xml:space="preserve"> </w:t>
            </w:r>
          </w:p>
          <w:p w14:paraId="409FD432" w14:textId="4B6FE7B3" w:rsidR="00883A1C" w:rsidRPr="00AB1CD3" w:rsidRDefault="00127C63" w:rsidP="00275796">
            <w:pPr>
              <w:rPr>
                <w:rFonts w:asciiTheme="minorHAnsi" w:hAnsiTheme="minorHAnsi" w:cstheme="minorHAnsi"/>
                <w:sz w:val="18"/>
                <w:szCs w:val="18"/>
              </w:rPr>
            </w:pPr>
            <w:r w:rsidRPr="00AB1CD3">
              <w:rPr>
                <w:rFonts w:asciiTheme="minorHAnsi" w:hAnsiTheme="minorHAnsi" w:cstheme="minorHAnsi"/>
                <w:sz w:val="18"/>
                <w:szCs w:val="18"/>
              </w:rPr>
              <w:t>Chapter 8</w:t>
            </w:r>
          </w:p>
        </w:tc>
      </w:tr>
      <w:tr w:rsidR="00D366D5" w:rsidRPr="00AB1CD3" w14:paraId="4D9FFADB" w14:textId="77777777" w:rsidTr="00243B3E">
        <w:tc>
          <w:tcPr>
            <w:tcW w:w="9350" w:type="dxa"/>
            <w:gridSpan w:val="4"/>
            <w:tcBorders>
              <w:top w:val="single" w:sz="4" w:space="0" w:color="auto"/>
              <w:left w:val="single" w:sz="4" w:space="0" w:color="auto"/>
              <w:bottom w:val="single" w:sz="4" w:space="0" w:color="auto"/>
              <w:right w:val="single" w:sz="4" w:space="0" w:color="auto"/>
            </w:tcBorders>
            <w:shd w:val="clear" w:color="auto" w:fill="9BD7C7"/>
          </w:tcPr>
          <w:p w14:paraId="3DB7C226" w14:textId="77777777" w:rsidR="00D366D5" w:rsidRPr="00AB1CD3" w:rsidRDefault="00D366D5" w:rsidP="00243B3E">
            <w:pPr>
              <w:jc w:val="center"/>
              <w:rPr>
                <w:rFonts w:asciiTheme="minorHAnsi" w:hAnsiTheme="minorHAnsi" w:cstheme="minorHAnsi"/>
                <w:b/>
                <w:bCs/>
                <w:sz w:val="18"/>
                <w:szCs w:val="18"/>
              </w:rPr>
            </w:pPr>
            <w:r w:rsidRPr="00AB1CD3">
              <w:rPr>
                <w:rFonts w:asciiTheme="minorHAnsi" w:hAnsiTheme="minorHAnsi" w:cstheme="minorHAnsi"/>
                <w:b/>
                <w:bCs/>
                <w:sz w:val="18"/>
                <w:szCs w:val="18"/>
              </w:rPr>
              <w:t>Pillar 4: Social and Personality</w:t>
            </w:r>
          </w:p>
        </w:tc>
      </w:tr>
      <w:tr w:rsidR="00CD11F0" w:rsidRPr="00AB1CD3" w14:paraId="6501AA73" w14:textId="77777777" w:rsidTr="00F76472">
        <w:trPr>
          <w:trHeight w:val="602"/>
        </w:trPr>
        <w:tc>
          <w:tcPr>
            <w:tcW w:w="638" w:type="dxa"/>
            <w:tcBorders>
              <w:top w:val="single" w:sz="4" w:space="0" w:color="auto"/>
              <w:left w:val="single" w:sz="4" w:space="0" w:color="auto"/>
              <w:bottom w:val="single" w:sz="4" w:space="0" w:color="auto"/>
              <w:right w:val="single" w:sz="4" w:space="0" w:color="auto"/>
            </w:tcBorders>
            <w:hideMark/>
          </w:tcPr>
          <w:p w14:paraId="5F3D6723" w14:textId="77777777" w:rsidR="00CD11F0" w:rsidRPr="00AB1CD3" w:rsidRDefault="00CD11F0" w:rsidP="00352376">
            <w:pPr>
              <w:jc w:val="center"/>
              <w:rPr>
                <w:rFonts w:asciiTheme="minorHAnsi" w:hAnsiTheme="minorHAnsi" w:cstheme="minorHAnsi"/>
                <w:sz w:val="18"/>
                <w:szCs w:val="18"/>
              </w:rPr>
            </w:pPr>
            <w:r w:rsidRPr="00AB1CD3">
              <w:rPr>
                <w:rFonts w:asciiTheme="minorHAnsi" w:hAnsiTheme="minorHAnsi" w:cstheme="minorHAnsi"/>
                <w:sz w:val="18"/>
                <w:szCs w:val="18"/>
              </w:rPr>
              <w:t>10</w:t>
            </w:r>
          </w:p>
        </w:tc>
        <w:tc>
          <w:tcPr>
            <w:tcW w:w="2903" w:type="dxa"/>
            <w:tcBorders>
              <w:top w:val="single" w:sz="4" w:space="0" w:color="auto"/>
              <w:left w:val="single" w:sz="4" w:space="0" w:color="auto"/>
              <w:bottom w:val="single" w:sz="4" w:space="0" w:color="auto"/>
              <w:right w:val="single" w:sz="4" w:space="0" w:color="auto"/>
            </w:tcBorders>
            <w:hideMark/>
          </w:tcPr>
          <w:p w14:paraId="51AA9948" w14:textId="25B2FE28" w:rsidR="00CD11F0" w:rsidRDefault="008760F9" w:rsidP="00352376">
            <w:pPr>
              <w:rPr>
                <w:rFonts w:asciiTheme="minorHAnsi" w:hAnsiTheme="minorHAnsi" w:cstheme="minorHAnsi"/>
                <w:sz w:val="18"/>
                <w:szCs w:val="18"/>
              </w:rPr>
            </w:pPr>
            <w:r>
              <w:rPr>
                <w:rFonts w:asciiTheme="minorHAnsi" w:hAnsiTheme="minorHAnsi" w:cstheme="minorHAnsi"/>
                <w:sz w:val="18"/>
                <w:szCs w:val="18"/>
              </w:rPr>
              <w:t>10/27</w:t>
            </w:r>
          </w:p>
          <w:p w14:paraId="308BA1A9" w14:textId="24BD5A5B" w:rsidR="00CD11F0" w:rsidRPr="00AB1CD3" w:rsidRDefault="00127C63" w:rsidP="00275796">
            <w:pPr>
              <w:rPr>
                <w:rFonts w:asciiTheme="minorHAnsi" w:hAnsiTheme="minorHAnsi" w:cstheme="minorHAnsi"/>
                <w:sz w:val="18"/>
                <w:szCs w:val="18"/>
              </w:rPr>
            </w:pPr>
            <w:r w:rsidRPr="00AB1CD3">
              <w:rPr>
                <w:rFonts w:asciiTheme="minorHAnsi" w:hAnsiTheme="minorHAnsi" w:cstheme="minorHAnsi"/>
                <w:sz w:val="18"/>
                <w:szCs w:val="18"/>
              </w:rPr>
              <w:t>Chapter 12, Social Psychology</w:t>
            </w:r>
          </w:p>
        </w:tc>
        <w:tc>
          <w:tcPr>
            <w:tcW w:w="2904" w:type="dxa"/>
            <w:tcBorders>
              <w:top w:val="single" w:sz="4" w:space="0" w:color="auto"/>
              <w:left w:val="single" w:sz="4" w:space="0" w:color="auto"/>
              <w:bottom w:val="single" w:sz="4" w:space="0" w:color="auto"/>
              <w:right w:val="single" w:sz="4" w:space="0" w:color="auto"/>
            </w:tcBorders>
          </w:tcPr>
          <w:p w14:paraId="74711123" w14:textId="3D8A9564" w:rsidR="00810926" w:rsidRDefault="008760F9" w:rsidP="00352376">
            <w:pPr>
              <w:rPr>
                <w:rFonts w:asciiTheme="minorHAnsi" w:hAnsiTheme="minorHAnsi" w:cstheme="minorHAnsi"/>
                <w:sz w:val="18"/>
                <w:szCs w:val="18"/>
              </w:rPr>
            </w:pPr>
            <w:r>
              <w:rPr>
                <w:rFonts w:asciiTheme="minorHAnsi" w:hAnsiTheme="minorHAnsi" w:cstheme="minorHAnsi"/>
                <w:sz w:val="18"/>
                <w:szCs w:val="18"/>
              </w:rPr>
              <w:t>10/29</w:t>
            </w:r>
          </w:p>
          <w:p w14:paraId="2D2FD269" w14:textId="052D06A6" w:rsidR="00CD11F0" w:rsidRPr="00AB1CD3" w:rsidRDefault="00127C63" w:rsidP="00D366D5">
            <w:pPr>
              <w:rPr>
                <w:rFonts w:asciiTheme="minorHAnsi" w:hAnsiTheme="minorHAnsi" w:cstheme="minorHAnsi"/>
                <w:sz w:val="18"/>
                <w:szCs w:val="18"/>
              </w:rPr>
            </w:pPr>
            <w:r w:rsidRPr="00AB1CD3">
              <w:rPr>
                <w:rFonts w:asciiTheme="minorHAnsi" w:hAnsiTheme="minorHAnsi" w:cstheme="minorHAnsi"/>
                <w:sz w:val="18"/>
                <w:szCs w:val="18"/>
              </w:rPr>
              <w:t>Chapter 12</w:t>
            </w:r>
          </w:p>
        </w:tc>
        <w:tc>
          <w:tcPr>
            <w:tcW w:w="2905" w:type="dxa"/>
            <w:tcBorders>
              <w:top w:val="single" w:sz="4" w:space="0" w:color="auto"/>
              <w:left w:val="single" w:sz="4" w:space="0" w:color="auto"/>
              <w:bottom w:val="single" w:sz="4" w:space="0" w:color="auto"/>
              <w:right w:val="single" w:sz="4" w:space="0" w:color="auto"/>
            </w:tcBorders>
            <w:hideMark/>
          </w:tcPr>
          <w:p w14:paraId="1EA7CDDA" w14:textId="13418D04" w:rsidR="00CD11F0" w:rsidRDefault="00C74EAA" w:rsidP="00352376">
            <w:pPr>
              <w:rPr>
                <w:rFonts w:asciiTheme="minorHAnsi" w:hAnsiTheme="minorHAnsi" w:cstheme="minorHAnsi"/>
                <w:sz w:val="18"/>
                <w:szCs w:val="18"/>
              </w:rPr>
            </w:pPr>
            <w:r>
              <w:rPr>
                <w:rFonts w:asciiTheme="minorHAnsi" w:hAnsiTheme="minorHAnsi" w:cstheme="minorHAnsi"/>
                <w:sz w:val="18"/>
                <w:szCs w:val="18"/>
              </w:rPr>
              <w:t>10/31</w:t>
            </w:r>
          </w:p>
          <w:p w14:paraId="22745C32" w14:textId="0CD1F33F" w:rsidR="00CD11F0" w:rsidRPr="00AB1CD3" w:rsidRDefault="00127C63" w:rsidP="00127C63">
            <w:pPr>
              <w:rPr>
                <w:rFonts w:asciiTheme="minorHAnsi" w:hAnsiTheme="minorHAnsi" w:cstheme="minorHAnsi"/>
                <w:sz w:val="18"/>
                <w:szCs w:val="18"/>
              </w:rPr>
            </w:pPr>
            <w:r w:rsidRPr="00AB1CD3">
              <w:rPr>
                <w:rFonts w:asciiTheme="minorHAnsi" w:hAnsiTheme="minorHAnsi" w:cstheme="minorHAnsi"/>
                <w:sz w:val="18"/>
                <w:szCs w:val="18"/>
              </w:rPr>
              <w:t>Chapter 12</w:t>
            </w:r>
          </w:p>
        </w:tc>
      </w:tr>
      <w:tr w:rsidR="00CD11F0" w:rsidRPr="00AB1CD3" w14:paraId="1997994F" w14:textId="77777777" w:rsidTr="00F76472">
        <w:tc>
          <w:tcPr>
            <w:tcW w:w="638" w:type="dxa"/>
            <w:tcBorders>
              <w:top w:val="single" w:sz="4" w:space="0" w:color="auto"/>
              <w:left w:val="single" w:sz="4" w:space="0" w:color="auto"/>
              <w:bottom w:val="single" w:sz="4" w:space="0" w:color="auto"/>
              <w:right w:val="single" w:sz="4" w:space="0" w:color="auto"/>
            </w:tcBorders>
          </w:tcPr>
          <w:p w14:paraId="0BF4F824" w14:textId="77777777" w:rsidR="00CD11F0" w:rsidRPr="00AB1CD3" w:rsidRDefault="00CD11F0" w:rsidP="00352376">
            <w:pPr>
              <w:jc w:val="center"/>
              <w:rPr>
                <w:rFonts w:asciiTheme="minorHAnsi" w:hAnsiTheme="minorHAnsi" w:cstheme="minorHAnsi"/>
                <w:sz w:val="18"/>
                <w:szCs w:val="18"/>
              </w:rPr>
            </w:pPr>
            <w:r w:rsidRPr="00AB1CD3">
              <w:rPr>
                <w:rFonts w:asciiTheme="minorHAnsi" w:hAnsiTheme="minorHAnsi" w:cstheme="minorHAnsi"/>
                <w:sz w:val="18"/>
                <w:szCs w:val="18"/>
              </w:rPr>
              <w:t>11</w:t>
            </w:r>
          </w:p>
          <w:p w14:paraId="4FE021F1" w14:textId="77777777" w:rsidR="00CD11F0" w:rsidRPr="00AB1CD3" w:rsidRDefault="00CD11F0" w:rsidP="00352376">
            <w:pPr>
              <w:jc w:val="center"/>
              <w:rPr>
                <w:rFonts w:asciiTheme="minorHAnsi" w:hAnsiTheme="minorHAnsi" w:cstheme="minorHAnsi"/>
                <w:sz w:val="18"/>
                <w:szCs w:val="18"/>
              </w:rPr>
            </w:pPr>
          </w:p>
        </w:tc>
        <w:tc>
          <w:tcPr>
            <w:tcW w:w="2903" w:type="dxa"/>
            <w:tcBorders>
              <w:top w:val="single" w:sz="4" w:space="0" w:color="auto"/>
              <w:left w:val="single" w:sz="4" w:space="0" w:color="auto"/>
              <w:bottom w:val="single" w:sz="4" w:space="0" w:color="auto"/>
              <w:right w:val="single" w:sz="4" w:space="0" w:color="auto"/>
            </w:tcBorders>
            <w:hideMark/>
          </w:tcPr>
          <w:p w14:paraId="64830279" w14:textId="39E1A48B" w:rsidR="00CD11F0" w:rsidRDefault="00C74EAA" w:rsidP="00352376">
            <w:pPr>
              <w:rPr>
                <w:rFonts w:asciiTheme="minorHAnsi" w:hAnsiTheme="minorHAnsi" w:cstheme="minorHAnsi"/>
                <w:sz w:val="18"/>
                <w:szCs w:val="18"/>
              </w:rPr>
            </w:pPr>
            <w:r>
              <w:rPr>
                <w:rFonts w:asciiTheme="minorHAnsi" w:hAnsiTheme="minorHAnsi" w:cstheme="minorHAnsi"/>
                <w:sz w:val="18"/>
                <w:szCs w:val="18"/>
              </w:rPr>
              <w:t>11/3</w:t>
            </w:r>
          </w:p>
          <w:p w14:paraId="36E7664D" w14:textId="77777777" w:rsidR="00127C63" w:rsidRPr="00AB1CD3" w:rsidRDefault="00127C63" w:rsidP="00127C63">
            <w:pPr>
              <w:rPr>
                <w:rFonts w:asciiTheme="minorHAnsi" w:hAnsiTheme="minorHAnsi" w:cstheme="minorHAnsi"/>
                <w:sz w:val="18"/>
                <w:szCs w:val="18"/>
              </w:rPr>
            </w:pPr>
            <w:r w:rsidRPr="00AB1CD3">
              <w:rPr>
                <w:rFonts w:asciiTheme="minorHAnsi" w:hAnsiTheme="minorHAnsi" w:cstheme="minorHAnsi"/>
                <w:sz w:val="18"/>
                <w:szCs w:val="18"/>
              </w:rPr>
              <w:t>Chapter 12</w:t>
            </w:r>
          </w:p>
          <w:p w14:paraId="1102D9B1" w14:textId="5477DB66" w:rsidR="00CD11F0" w:rsidRPr="00AB1CD3" w:rsidRDefault="00CD11F0" w:rsidP="00127C63">
            <w:pPr>
              <w:rPr>
                <w:rFonts w:asciiTheme="minorHAnsi" w:hAnsiTheme="minorHAnsi" w:cstheme="minorHAnsi"/>
                <w:sz w:val="18"/>
                <w:szCs w:val="18"/>
              </w:rPr>
            </w:pPr>
          </w:p>
        </w:tc>
        <w:tc>
          <w:tcPr>
            <w:tcW w:w="2904" w:type="dxa"/>
            <w:tcBorders>
              <w:top w:val="single" w:sz="4" w:space="0" w:color="auto"/>
              <w:left w:val="single" w:sz="4" w:space="0" w:color="auto"/>
              <w:bottom w:val="single" w:sz="4" w:space="0" w:color="auto"/>
              <w:right w:val="single" w:sz="4" w:space="0" w:color="auto"/>
            </w:tcBorders>
            <w:hideMark/>
          </w:tcPr>
          <w:p w14:paraId="356606D6" w14:textId="1F070E9F" w:rsidR="00CD11F0" w:rsidRDefault="00C74EAA" w:rsidP="00352376">
            <w:pPr>
              <w:rPr>
                <w:rFonts w:asciiTheme="minorHAnsi" w:hAnsiTheme="minorHAnsi" w:cstheme="minorHAnsi"/>
                <w:sz w:val="18"/>
                <w:szCs w:val="18"/>
              </w:rPr>
            </w:pPr>
            <w:r>
              <w:rPr>
                <w:rFonts w:asciiTheme="minorHAnsi" w:hAnsiTheme="minorHAnsi" w:cstheme="minorHAnsi"/>
                <w:sz w:val="18"/>
                <w:szCs w:val="18"/>
              </w:rPr>
              <w:t>11/5</w:t>
            </w:r>
          </w:p>
          <w:p w14:paraId="47619140" w14:textId="77777777" w:rsidR="00127C63" w:rsidRPr="001A5AAF" w:rsidRDefault="00127C63" w:rsidP="00127C63">
            <w:pPr>
              <w:jc w:val="center"/>
              <w:rPr>
                <w:rFonts w:asciiTheme="minorHAnsi" w:hAnsiTheme="minorHAnsi" w:cstheme="minorHAnsi"/>
                <w:b/>
                <w:sz w:val="18"/>
                <w:szCs w:val="18"/>
              </w:rPr>
            </w:pPr>
            <w:r w:rsidRPr="001A5AAF">
              <w:rPr>
                <w:rFonts w:asciiTheme="minorHAnsi" w:hAnsiTheme="minorHAnsi" w:cstheme="minorHAnsi"/>
                <w:b/>
                <w:sz w:val="18"/>
                <w:szCs w:val="18"/>
              </w:rPr>
              <w:t>EXAM 3</w:t>
            </w:r>
          </w:p>
          <w:p w14:paraId="050E0DFC" w14:textId="1F93ACA1" w:rsidR="00127C63" w:rsidRPr="00ED67BF" w:rsidRDefault="00127C63" w:rsidP="00127C63">
            <w:pPr>
              <w:jc w:val="center"/>
              <w:rPr>
                <w:rFonts w:asciiTheme="minorHAnsi" w:hAnsiTheme="minorHAnsi" w:cstheme="minorHAnsi"/>
                <w:b/>
                <w:bCs/>
                <w:sz w:val="18"/>
                <w:szCs w:val="18"/>
              </w:rPr>
            </w:pPr>
            <w:r w:rsidRPr="001A5AAF">
              <w:rPr>
                <w:rFonts w:asciiTheme="minorHAnsi" w:hAnsiTheme="minorHAnsi" w:cstheme="minorHAnsi"/>
                <w:b/>
                <w:sz w:val="18"/>
                <w:szCs w:val="18"/>
              </w:rPr>
              <w:t xml:space="preserve">(Chapters </w:t>
            </w:r>
            <w:r>
              <w:rPr>
                <w:rFonts w:asciiTheme="minorHAnsi" w:hAnsiTheme="minorHAnsi" w:cstheme="minorHAnsi"/>
                <w:b/>
                <w:sz w:val="18"/>
                <w:szCs w:val="18"/>
              </w:rPr>
              <w:t>8 &amp; 12)</w:t>
            </w:r>
          </w:p>
          <w:p w14:paraId="5C3039B5" w14:textId="10CE4392" w:rsidR="00CD11F0" w:rsidRPr="00AB1CD3" w:rsidRDefault="00CD11F0" w:rsidP="00CD3F48">
            <w:pPr>
              <w:rPr>
                <w:rFonts w:asciiTheme="minorHAnsi" w:hAnsiTheme="minorHAnsi" w:cstheme="minorHAnsi"/>
                <w:b/>
                <w:sz w:val="18"/>
                <w:szCs w:val="18"/>
              </w:rPr>
            </w:pPr>
          </w:p>
        </w:tc>
        <w:tc>
          <w:tcPr>
            <w:tcW w:w="2905" w:type="dxa"/>
            <w:tcBorders>
              <w:top w:val="single" w:sz="4" w:space="0" w:color="auto"/>
              <w:left w:val="single" w:sz="4" w:space="0" w:color="auto"/>
              <w:bottom w:val="single" w:sz="4" w:space="0" w:color="auto"/>
              <w:right w:val="single" w:sz="4" w:space="0" w:color="auto"/>
            </w:tcBorders>
            <w:hideMark/>
          </w:tcPr>
          <w:p w14:paraId="4122C7FE" w14:textId="2B8DDC8E" w:rsidR="00CD11F0" w:rsidRPr="00AB1CD3" w:rsidRDefault="00C74EAA" w:rsidP="00352376">
            <w:pPr>
              <w:rPr>
                <w:rFonts w:asciiTheme="minorHAnsi" w:hAnsiTheme="minorHAnsi" w:cstheme="minorHAnsi"/>
                <w:sz w:val="18"/>
                <w:szCs w:val="18"/>
              </w:rPr>
            </w:pPr>
            <w:r>
              <w:rPr>
                <w:rFonts w:asciiTheme="minorHAnsi" w:hAnsiTheme="minorHAnsi" w:cstheme="minorHAnsi"/>
                <w:sz w:val="18"/>
                <w:szCs w:val="18"/>
              </w:rPr>
              <w:t>11/7</w:t>
            </w:r>
          </w:p>
          <w:p w14:paraId="74547679" w14:textId="492456EA" w:rsidR="00F96547" w:rsidRPr="00AB1CD3" w:rsidRDefault="00127C63" w:rsidP="00352376">
            <w:pPr>
              <w:rPr>
                <w:rFonts w:asciiTheme="minorHAnsi" w:hAnsiTheme="minorHAnsi" w:cstheme="minorHAnsi"/>
                <w:sz w:val="18"/>
                <w:szCs w:val="18"/>
              </w:rPr>
            </w:pPr>
            <w:r w:rsidRPr="00AB1CD3">
              <w:rPr>
                <w:rFonts w:asciiTheme="minorHAnsi" w:hAnsiTheme="minorHAnsi" w:cstheme="minorHAnsi"/>
                <w:sz w:val="18"/>
                <w:szCs w:val="18"/>
              </w:rPr>
              <w:t>Chapter 13, Theories of Personality</w:t>
            </w:r>
            <w:r w:rsidRPr="00AB1CD3">
              <w:rPr>
                <w:rFonts w:asciiTheme="minorHAnsi" w:hAnsiTheme="minorHAnsi" w:cstheme="minorHAnsi"/>
                <w:b/>
                <w:sz w:val="18"/>
                <w:szCs w:val="18"/>
              </w:rPr>
              <w:t xml:space="preserve"> </w:t>
            </w:r>
            <w:r w:rsidR="00F96547" w:rsidRPr="00AB1CD3">
              <w:rPr>
                <w:rFonts w:asciiTheme="minorHAnsi" w:hAnsiTheme="minorHAnsi" w:cstheme="minorHAnsi"/>
                <w:b/>
                <w:sz w:val="18"/>
                <w:szCs w:val="18"/>
              </w:rPr>
              <w:t>Experimental Credits Due</w:t>
            </w:r>
          </w:p>
          <w:p w14:paraId="579C1327" w14:textId="77777777" w:rsidR="00CD11F0" w:rsidRPr="00AB1CD3" w:rsidRDefault="00CD11F0" w:rsidP="00545EAD">
            <w:pPr>
              <w:rPr>
                <w:rFonts w:asciiTheme="minorHAnsi" w:hAnsiTheme="minorHAnsi" w:cstheme="minorHAnsi"/>
                <w:sz w:val="18"/>
                <w:szCs w:val="18"/>
              </w:rPr>
            </w:pPr>
          </w:p>
        </w:tc>
      </w:tr>
      <w:tr w:rsidR="00CD11F0" w:rsidRPr="00AB1CD3" w14:paraId="334D056C" w14:textId="77777777" w:rsidTr="00F76472">
        <w:tc>
          <w:tcPr>
            <w:tcW w:w="638" w:type="dxa"/>
            <w:tcBorders>
              <w:top w:val="single" w:sz="4" w:space="0" w:color="auto"/>
              <w:left w:val="single" w:sz="4" w:space="0" w:color="auto"/>
              <w:bottom w:val="single" w:sz="4" w:space="0" w:color="auto"/>
              <w:right w:val="single" w:sz="4" w:space="0" w:color="auto"/>
            </w:tcBorders>
            <w:hideMark/>
          </w:tcPr>
          <w:p w14:paraId="67E132E1" w14:textId="77777777" w:rsidR="00CD11F0" w:rsidRPr="00AB1CD3" w:rsidRDefault="00CD11F0" w:rsidP="00352376">
            <w:pPr>
              <w:jc w:val="center"/>
              <w:rPr>
                <w:rFonts w:asciiTheme="minorHAnsi" w:hAnsiTheme="minorHAnsi" w:cstheme="minorHAnsi"/>
                <w:sz w:val="18"/>
                <w:szCs w:val="18"/>
              </w:rPr>
            </w:pPr>
            <w:r w:rsidRPr="00AB1CD3">
              <w:rPr>
                <w:rFonts w:asciiTheme="minorHAnsi" w:hAnsiTheme="minorHAnsi" w:cstheme="minorHAnsi"/>
                <w:sz w:val="18"/>
                <w:szCs w:val="18"/>
              </w:rPr>
              <w:t>12</w:t>
            </w:r>
          </w:p>
        </w:tc>
        <w:tc>
          <w:tcPr>
            <w:tcW w:w="2903" w:type="dxa"/>
            <w:tcBorders>
              <w:top w:val="single" w:sz="4" w:space="0" w:color="auto"/>
              <w:left w:val="single" w:sz="4" w:space="0" w:color="auto"/>
              <w:bottom w:val="single" w:sz="4" w:space="0" w:color="auto"/>
              <w:right w:val="single" w:sz="4" w:space="0" w:color="auto"/>
            </w:tcBorders>
            <w:hideMark/>
          </w:tcPr>
          <w:p w14:paraId="4569D102" w14:textId="46075656" w:rsidR="00CD11F0" w:rsidRPr="00AB1CD3" w:rsidRDefault="00C74EAA" w:rsidP="00352376">
            <w:pPr>
              <w:rPr>
                <w:rFonts w:asciiTheme="minorHAnsi" w:hAnsiTheme="minorHAnsi" w:cstheme="minorHAnsi"/>
                <w:sz w:val="18"/>
                <w:szCs w:val="18"/>
              </w:rPr>
            </w:pPr>
            <w:r>
              <w:rPr>
                <w:rFonts w:asciiTheme="minorHAnsi" w:hAnsiTheme="minorHAnsi" w:cstheme="minorHAnsi"/>
                <w:sz w:val="18"/>
                <w:szCs w:val="18"/>
              </w:rPr>
              <w:t>11/10</w:t>
            </w:r>
          </w:p>
          <w:p w14:paraId="3B455A19" w14:textId="3F9EB6D6" w:rsidR="00E301CD" w:rsidRPr="00AB1CD3" w:rsidRDefault="00127C63" w:rsidP="00E301CD">
            <w:pPr>
              <w:rPr>
                <w:rFonts w:asciiTheme="minorHAnsi" w:hAnsiTheme="minorHAnsi" w:cstheme="minorHAnsi"/>
                <w:sz w:val="18"/>
                <w:szCs w:val="18"/>
              </w:rPr>
            </w:pPr>
            <w:r>
              <w:rPr>
                <w:rFonts w:asciiTheme="minorHAnsi" w:hAnsiTheme="minorHAnsi" w:cstheme="minorHAnsi"/>
                <w:sz w:val="18"/>
                <w:szCs w:val="18"/>
              </w:rPr>
              <w:t>Chapter 13</w:t>
            </w:r>
          </w:p>
          <w:p w14:paraId="07840974" w14:textId="1592C968" w:rsidR="00CD11F0" w:rsidRPr="00AB1CD3" w:rsidRDefault="00CD11F0" w:rsidP="00545EAD">
            <w:pPr>
              <w:rPr>
                <w:rFonts w:asciiTheme="minorHAnsi" w:hAnsiTheme="minorHAnsi" w:cstheme="minorHAnsi"/>
                <w:sz w:val="18"/>
                <w:szCs w:val="18"/>
              </w:rPr>
            </w:pPr>
          </w:p>
        </w:tc>
        <w:tc>
          <w:tcPr>
            <w:tcW w:w="2904" w:type="dxa"/>
            <w:tcBorders>
              <w:top w:val="single" w:sz="4" w:space="0" w:color="auto"/>
              <w:left w:val="single" w:sz="4" w:space="0" w:color="auto"/>
              <w:bottom w:val="single" w:sz="4" w:space="0" w:color="auto"/>
              <w:right w:val="single" w:sz="4" w:space="0" w:color="auto"/>
            </w:tcBorders>
            <w:hideMark/>
          </w:tcPr>
          <w:p w14:paraId="6F6B64CE" w14:textId="0461A1BF" w:rsidR="00CD11F0" w:rsidRDefault="00C74EAA" w:rsidP="00352376">
            <w:pPr>
              <w:rPr>
                <w:rFonts w:asciiTheme="minorHAnsi" w:hAnsiTheme="minorHAnsi" w:cstheme="minorHAnsi"/>
                <w:sz w:val="18"/>
                <w:szCs w:val="18"/>
              </w:rPr>
            </w:pPr>
            <w:r>
              <w:rPr>
                <w:rFonts w:asciiTheme="minorHAnsi" w:hAnsiTheme="minorHAnsi" w:cstheme="minorHAnsi"/>
                <w:sz w:val="18"/>
                <w:szCs w:val="18"/>
              </w:rPr>
              <w:t>11/12</w:t>
            </w:r>
          </w:p>
          <w:p w14:paraId="326F219E" w14:textId="135EE8AF" w:rsidR="00E301CD" w:rsidRDefault="0018141D" w:rsidP="00E301CD">
            <w:pPr>
              <w:rPr>
                <w:rFonts w:asciiTheme="minorHAnsi" w:hAnsiTheme="minorHAnsi" w:cstheme="minorHAnsi"/>
                <w:sz w:val="18"/>
                <w:szCs w:val="18"/>
              </w:rPr>
            </w:pPr>
            <w:r w:rsidRPr="00AB1CD3">
              <w:rPr>
                <w:rFonts w:asciiTheme="minorHAnsi" w:hAnsiTheme="minorHAnsi" w:cstheme="minorHAnsi"/>
                <w:sz w:val="18"/>
                <w:szCs w:val="18"/>
              </w:rPr>
              <w:t>Chapter 1</w:t>
            </w:r>
            <w:r w:rsidR="00127C63">
              <w:rPr>
                <w:rFonts w:asciiTheme="minorHAnsi" w:hAnsiTheme="minorHAnsi" w:cstheme="minorHAnsi"/>
                <w:sz w:val="18"/>
                <w:szCs w:val="18"/>
              </w:rPr>
              <w:t>3</w:t>
            </w:r>
          </w:p>
          <w:p w14:paraId="5A4F9A35" w14:textId="77777777" w:rsidR="00CD11F0" w:rsidRPr="00AB1CD3" w:rsidRDefault="00CD11F0" w:rsidP="001A5AAF">
            <w:pPr>
              <w:rPr>
                <w:rFonts w:asciiTheme="minorHAnsi" w:hAnsiTheme="minorHAnsi" w:cstheme="minorHAnsi"/>
                <w:sz w:val="18"/>
                <w:szCs w:val="18"/>
              </w:rPr>
            </w:pPr>
          </w:p>
        </w:tc>
        <w:tc>
          <w:tcPr>
            <w:tcW w:w="2905" w:type="dxa"/>
            <w:tcBorders>
              <w:top w:val="single" w:sz="4" w:space="0" w:color="auto"/>
              <w:left w:val="single" w:sz="4" w:space="0" w:color="auto"/>
              <w:bottom w:val="single" w:sz="4" w:space="0" w:color="auto"/>
              <w:right w:val="single" w:sz="4" w:space="0" w:color="auto"/>
            </w:tcBorders>
            <w:hideMark/>
          </w:tcPr>
          <w:p w14:paraId="6FC90803" w14:textId="77777777" w:rsidR="00C74EAA" w:rsidRDefault="00C74EAA" w:rsidP="00352376">
            <w:pPr>
              <w:rPr>
                <w:rFonts w:asciiTheme="minorHAnsi" w:hAnsiTheme="minorHAnsi" w:cstheme="minorHAnsi"/>
                <w:sz w:val="18"/>
                <w:szCs w:val="18"/>
              </w:rPr>
            </w:pPr>
            <w:r>
              <w:rPr>
                <w:rFonts w:asciiTheme="minorHAnsi" w:hAnsiTheme="minorHAnsi" w:cstheme="minorHAnsi"/>
                <w:sz w:val="18"/>
                <w:szCs w:val="18"/>
              </w:rPr>
              <w:t>11/14</w:t>
            </w:r>
          </w:p>
          <w:p w14:paraId="3ADBCC01" w14:textId="1DDFD62E" w:rsidR="00CD11F0" w:rsidRPr="00AB1CD3" w:rsidRDefault="00127C63" w:rsidP="00352376">
            <w:pPr>
              <w:rPr>
                <w:rFonts w:asciiTheme="minorHAnsi" w:hAnsiTheme="minorHAnsi" w:cstheme="minorHAnsi"/>
                <w:sz w:val="18"/>
                <w:szCs w:val="18"/>
              </w:rPr>
            </w:pPr>
            <w:r w:rsidRPr="00AB1CD3">
              <w:rPr>
                <w:rFonts w:asciiTheme="minorHAnsi" w:hAnsiTheme="minorHAnsi" w:cstheme="minorHAnsi"/>
                <w:sz w:val="18"/>
                <w:szCs w:val="18"/>
              </w:rPr>
              <w:t>Chapter 14, Psychological Disorders</w:t>
            </w:r>
            <w:r w:rsidRPr="00AB1CD3">
              <w:rPr>
                <w:rFonts w:asciiTheme="minorHAnsi" w:hAnsiTheme="minorHAnsi" w:cstheme="minorHAnsi"/>
                <w:b/>
                <w:sz w:val="18"/>
                <w:szCs w:val="18"/>
              </w:rPr>
              <w:t xml:space="preserve"> </w:t>
            </w:r>
          </w:p>
          <w:p w14:paraId="0C9B0CF7" w14:textId="14FCB1E2" w:rsidR="00CD11F0" w:rsidRPr="00F96547" w:rsidRDefault="00CD11F0" w:rsidP="00F96547">
            <w:pPr>
              <w:jc w:val="center"/>
              <w:rPr>
                <w:rFonts w:asciiTheme="minorHAnsi" w:hAnsiTheme="minorHAnsi" w:cstheme="minorHAnsi"/>
                <w:b/>
                <w:bCs/>
                <w:sz w:val="18"/>
                <w:szCs w:val="18"/>
              </w:rPr>
            </w:pPr>
          </w:p>
        </w:tc>
      </w:tr>
      <w:tr w:rsidR="002F2C70" w:rsidRPr="00AB1CD3" w14:paraId="1BC13918" w14:textId="77777777" w:rsidTr="00BE35E9">
        <w:tc>
          <w:tcPr>
            <w:tcW w:w="9350" w:type="dxa"/>
            <w:gridSpan w:val="4"/>
            <w:tcBorders>
              <w:top w:val="single" w:sz="4" w:space="0" w:color="auto"/>
              <w:left w:val="single" w:sz="4" w:space="0" w:color="auto"/>
              <w:bottom w:val="single" w:sz="4" w:space="0" w:color="auto"/>
              <w:right w:val="single" w:sz="4" w:space="0" w:color="auto"/>
            </w:tcBorders>
            <w:shd w:val="clear" w:color="auto" w:fill="FFFF99"/>
          </w:tcPr>
          <w:p w14:paraId="7322DE90" w14:textId="50489EF9" w:rsidR="002F2C70" w:rsidRPr="00AB1CD3" w:rsidRDefault="002F2C70" w:rsidP="00A66057">
            <w:pPr>
              <w:jc w:val="center"/>
              <w:rPr>
                <w:rFonts w:asciiTheme="minorHAnsi" w:hAnsiTheme="minorHAnsi" w:cstheme="minorHAnsi"/>
                <w:b/>
                <w:bCs/>
                <w:sz w:val="18"/>
                <w:szCs w:val="18"/>
              </w:rPr>
            </w:pPr>
            <w:r w:rsidRPr="00AB1CD3">
              <w:rPr>
                <w:rFonts w:asciiTheme="minorHAnsi" w:hAnsiTheme="minorHAnsi" w:cstheme="minorHAnsi"/>
                <w:b/>
                <w:bCs/>
                <w:sz w:val="18"/>
                <w:szCs w:val="18"/>
              </w:rPr>
              <w:t>Pillar 5: Mental and Physical Health</w:t>
            </w:r>
          </w:p>
        </w:tc>
      </w:tr>
      <w:tr w:rsidR="00CD11F0" w:rsidRPr="00AB1CD3" w14:paraId="7D0A64C1" w14:textId="77777777" w:rsidTr="00F76472">
        <w:tc>
          <w:tcPr>
            <w:tcW w:w="638" w:type="dxa"/>
            <w:tcBorders>
              <w:top w:val="single" w:sz="4" w:space="0" w:color="auto"/>
              <w:left w:val="single" w:sz="4" w:space="0" w:color="auto"/>
              <w:bottom w:val="single" w:sz="4" w:space="0" w:color="auto"/>
              <w:right w:val="single" w:sz="4" w:space="0" w:color="auto"/>
            </w:tcBorders>
            <w:hideMark/>
          </w:tcPr>
          <w:p w14:paraId="2CD5C1B9" w14:textId="77777777" w:rsidR="00CD11F0" w:rsidRPr="00AB1CD3" w:rsidRDefault="00CD11F0" w:rsidP="00352376">
            <w:pPr>
              <w:jc w:val="center"/>
              <w:rPr>
                <w:rFonts w:asciiTheme="minorHAnsi" w:hAnsiTheme="minorHAnsi" w:cstheme="minorHAnsi"/>
                <w:sz w:val="18"/>
                <w:szCs w:val="18"/>
              </w:rPr>
            </w:pPr>
            <w:r w:rsidRPr="00AB1CD3">
              <w:rPr>
                <w:rFonts w:asciiTheme="minorHAnsi" w:hAnsiTheme="minorHAnsi" w:cstheme="minorHAnsi"/>
                <w:sz w:val="18"/>
                <w:szCs w:val="18"/>
              </w:rPr>
              <w:t>13</w:t>
            </w:r>
          </w:p>
        </w:tc>
        <w:tc>
          <w:tcPr>
            <w:tcW w:w="2903" w:type="dxa"/>
            <w:tcBorders>
              <w:top w:val="single" w:sz="4" w:space="0" w:color="auto"/>
              <w:left w:val="single" w:sz="4" w:space="0" w:color="auto"/>
              <w:bottom w:val="single" w:sz="4" w:space="0" w:color="auto"/>
              <w:right w:val="single" w:sz="4" w:space="0" w:color="auto"/>
            </w:tcBorders>
            <w:hideMark/>
          </w:tcPr>
          <w:p w14:paraId="1F75A69B" w14:textId="20D4C8F8" w:rsidR="00CD11F0" w:rsidRPr="00AB1CD3" w:rsidRDefault="00CB4770" w:rsidP="00352376">
            <w:pPr>
              <w:rPr>
                <w:rFonts w:asciiTheme="minorHAnsi" w:hAnsiTheme="minorHAnsi" w:cstheme="minorHAnsi"/>
                <w:sz w:val="18"/>
                <w:szCs w:val="18"/>
              </w:rPr>
            </w:pPr>
            <w:r>
              <w:rPr>
                <w:rFonts w:asciiTheme="minorHAnsi" w:hAnsiTheme="minorHAnsi" w:cstheme="minorHAnsi"/>
                <w:sz w:val="18"/>
                <w:szCs w:val="18"/>
              </w:rPr>
              <w:t>11/17</w:t>
            </w:r>
          </w:p>
          <w:p w14:paraId="3A5F9FFD" w14:textId="589129AC" w:rsidR="00545EAD" w:rsidRPr="00AB1CD3" w:rsidRDefault="001A5AAF" w:rsidP="00352376">
            <w:pPr>
              <w:rPr>
                <w:rFonts w:asciiTheme="minorHAnsi" w:hAnsiTheme="minorHAnsi" w:cstheme="minorHAnsi"/>
                <w:sz w:val="18"/>
                <w:szCs w:val="18"/>
              </w:rPr>
            </w:pPr>
            <w:r w:rsidRPr="00AB1CD3">
              <w:rPr>
                <w:rFonts w:asciiTheme="minorHAnsi" w:hAnsiTheme="minorHAnsi" w:cstheme="minorHAnsi"/>
                <w:sz w:val="18"/>
                <w:szCs w:val="18"/>
              </w:rPr>
              <w:t>Chapter 1</w:t>
            </w:r>
            <w:r w:rsidR="00127C63">
              <w:rPr>
                <w:rFonts w:asciiTheme="minorHAnsi" w:hAnsiTheme="minorHAnsi" w:cstheme="minorHAnsi"/>
                <w:sz w:val="18"/>
                <w:szCs w:val="18"/>
              </w:rPr>
              <w:t>4</w:t>
            </w:r>
          </w:p>
          <w:p w14:paraId="3A808413" w14:textId="389BDD50" w:rsidR="00CD11F0" w:rsidRPr="00AB1CD3" w:rsidRDefault="00CD11F0" w:rsidP="00545EAD">
            <w:pPr>
              <w:rPr>
                <w:rFonts w:asciiTheme="minorHAnsi" w:hAnsiTheme="minorHAnsi" w:cstheme="minorHAnsi"/>
                <w:sz w:val="18"/>
                <w:szCs w:val="18"/>
              </w:rPr>
            </w:pPr>
          </w:p>
        </w:tc>
        <w:tc>
          <w:tcPr>
            <w:tcW w:w="2904" w:type="dxa"/>
            <w:tcBorders>
              <w:top w:val="single" w:sz="4" w:space="0" w:color="auto"/>
              <w:left w:val="single" w:sz="4" w:space="0" w:color="auto"/>
              <w:bottom w:val="single" w:sz="4" w:space="0" w:color="auto"/>
              <w:right w:val="single" w:sz="4" w:space="0" w:color="auto"/>
            </w:tcBorders>
            <w:hideMark/>
          </w:tcPr>
          <w:p w14:paraId="6F57925C" w14:textId="07D07F5A" w:rsidR="00CD11F0" w:rsidRPr="00AB1CD3" w:rsidRDefault="00CB4770" w:rsidP="00352376">
            <w:pPr>
              <w:rPr>
                <w:rFonts w:asciiTheme="minorHAnsi" w:hAnsiTheme="minorHAnsi" w:cstheme="minorHAnsi"/>
                <w:sz w:val="18"/>
                <w:szCs w:val="18"/>
              </w:rPr>
            </w:pPr>
            <w:r>
              <w:rPr>
                <w:rFonts w:asciiTheme="minorHAnsi" w:hAnsiTheme="minorHAnsi" w:cstheme="minorHAnsi"/>
                <w:sz w:val="18"/>
                <w:szCs w:val="18"/>
              </w:rPr>
              <w:t>11/19</w:t>
            </w:r>
          </w:p>
          <w:p w14:paraId="6AB23BF1" w14:textId="39E58EFA" w:rsidR="00CD11F0" w:rsidRPr="00AB1CD3" w:rsidRDefault="00127C63" w:rsidP="00127C63">
            <w:pPr>
              <w:rPr>
                <w:rFonts w:asciiTheme="minorHAnsi" w:hAnsiTheme="minorHAnsi" w:cstheme="minorHAnsi"/>
                <w:sz w:val="18"/>
                <w:szCs w:val="18"/>
              </w:rPr>
            </w:pPr>
            <w:r w:rsidRPr="00AB1CD3">
              <w:rPr>
                <w:rFonts w:asciiTheme="minorHAnsi" w:hAnsiTheme="minorHAnsi" w:cstheme="minorHAnsi"/>
                <w:sz w:val="18"/>
                <w:szCs w:val="18"/>
              </w:rPr>
              <w:t>Chapter 14</w:t>
            </w:r>
          </w:p>
        </w:tc>
        <w:tc>
          <w:tcPr>
            <w:tcW w:w="2905" w:type="dxa"/>
            <w:tcBorders>
              <w:top w:val="single" w:sz="4" w:space="0" w:color="auto"/>
              <w:left w:val="single" w:sz="4" w:space="0" w:color="auto"/>
              <w:bottom w:val="single" w:sz="4" w:space="0" w:color="auto"/>
              <w:right w:val="single" w:sz="4" w:space="0" w:color="auto"/>
            </w:tcBorders>
            <w:hideMark/>
          </w:tcPr>
          <w:p w14:paraId="52B275E6" w14:textId="1EFDC452" w:rsidR="00CD11F0" w:rsidRDefault="00CB4770" w:rsidP="00352376">
            <w:pPr>
              <w:rPr>
                <w:rFonts w:asciiTheme="minorHAnsi" w:hAnsiTheme="minorHAnsi" w:cstheme="minorHAnsi"/>
                <w:sz w:val="18"/>
                <w:szCs w:val="18"/>
              </w:rPr>
            </w:pPr>
            <w:r>
              <w:rPr>
                <w:rFonts w:asciiTheme="minorHAnsi" w:hAnsiTheme="minorHAnsi" w:cstheme="minorHAnsi"/>
                <w:sz w:val="18"/>
                <w:szCs w:val="18"/>
              </w:rPr>
              <w:t>11/21</w:t>
            </w:r>
          </w:p>
          <w:p w14:paraId="2361E13B" w14:textId="16CD0FEF" w:rsidR="00CD11F0" w:rsidRPr="00AB1CD3" w:rsidRDefault="00127C63" w:rsidP="00D366D5">
            <w:pPr>
              <w:rPr>
                <w:rFonts w:asciiTheme="minorHAnsi" w:hAnsiTheme="minorHAnsi" w:cstheme="minorHAnsi"/>
                <w:sz w:val="18"/>
                <w:szCs w:val="18"/>
              </w:rPr>
            </w:pPr>
            <w:r w:rsidRPr="00AB1CD3">
              <w:rPr>
                <w:rFonts w:asciiTheme="minorHAnsi" w:hAnsiTheme="minorHAnsi" w:cstheme="minorHAnsi"/>
                <w:sz w:val="18"/>
                <w:szCs w:val="18"/>
              </w:rPr>
              <w:t>Chapter 14</w:t>
            </w:r>
          </w:p>
        </w:tc>
      </w:tr>
      <w:tr w:rsidR="00CD11F0" w:rsidRPr="00AB1CD3" w14:paraId="4EF90ACE" w14:textId="77777777" w:rsidTr="00F76472">
        <w:tc>
          <w:tcPr>
            <w:tcW w:w="638" w:type="dxa"/>
            <w:tcBorders>
              <w:top w:val="single" w:sz="4" w:space="0" w:color="auto"/>
              <w:left w:val="single" w:sz="4" w:space="0" w:color="auto"/>
              <w:bottom w:val="single" w:sz="4" w:space="0" w:color="auto"/>
              <w:right w:val="single" w:sz="4" w:space="0" w:color="auto"/>
            </w:tcBorders>
            <w:hideMark/>
          </w:tcPr>
          <w:p w14:paraId="12C83587" w14:textId="77777777" w:rsidR="00CD11F0" w:rsidRPr="00AB1CD3" w:rsidRDefault="00CD11F0" w:rsidP="00352376">
            <w:pPr>
              <w:jc w:val="center"/>
              <w:rPr>
                <w:rFonts w:asciiTheme="minorHAnsi" w:hAnsiTheme="minorHAnsi" w:cstheme="minorHAnsi"/>
                <w:sz w:val="18"/>
                <w:szCs w:val="18"/>
              </w:rPr>
            </w:pPr>
            <w:r w:rsidRPr="00AB1CD3">
              <w:rPr>
                <w:rFonts w:asciiTheme="minorHAnsi" w:hAnsiTheme="minorHAnsi" w:cstheme="minorHAnsi"/>
                <w:sz w:val="18"/>
                <w:szCs w:val="18"/>
              </w:rPr>
              <w:t>14</w:t>
            </w:r>
          </w:p>
        </w:tc>
        <w:tc>
          <w:tcPr>
            <w:tcW w:w="2903" w:type="dxa"/>
            <w:tcBorders>
              <w:top w:val="single" w:sz="4" w:space="0" w:color="auto"/>
              <w:left w:val="single" w:sz="4" w:space="0" w:color="auto"/>
              <w:bottom w:val="single" w:sz="4" w:space="0" w:color="auto"/>
              <w:right w:val="single" w:sz="4" w:space="0" w:color="auto"/>
            </w:tcBorders>
            <w:hideMark/>
          </w:tcPr>
          <w:p w14:paraId="25BA47CC" w14:textId="0F1956E3" w:rsidR="00CD11F0" w:rsidRPr="00AB1CD3" w:rsidRDefault="00CB4770" w:rsidP="00352376">
            <w:pPr>
              <w:rPr>
                <w:rFonts w:asciiTheme="minorHAnsi" w:hAnsiTheme="minorHAnsi" w:cstheme="minorHAnsi"/>
                <w:sz w:val="18"/>
                <w:szCs w:val="18"/>
              </w:rPr>
            </w:pPr>
            <w:r>
              <w:rPr>
                <w:rFonts w:asciiTheme="minorHAnsi" w:hAnsiTheme="minorHAnsi" w:cstheme="minorHAnsi"/>
                <w:sz w:val="18"/>
                <w:szCs w:val="18"/>
              </w:rPr>
              <w:t>11/24</w:t>
            </w:r>
          </w:p>
          <w:p w14:paraId="087211E1" w14:textId="2A0CC630" w:rsidR="00CD11F0" w:rsidRPr="00AB1CD3" w:rsidRDefault="00127C63" w:rsidP="00A47EDF">
            <w:pPr>
              <w:rPr>
                <w:rFonts w:asciiTheme="minorHAnsi" w:hAnsiTheme="minorHAnsi" w:cstheme="minorHAnsi"/>
                <w:b/>
                <w:i/>
                <w:sz w:val="18"/>
                <w:szCs w:val="18"/>
              </w:rPr>
            </w:pPr>
            <w:r w:rsidRPr="00E81080">
              <w:rPr>
                <w:rFonts w:asciiTheme="minorHAnsi" w:hAnsiTheme="minorHAnsi" w:cstheme="minorHAnsi"/>
                <w:sz w:val="18"/>
                <w:szCs w:val="18"/>
              </w:rPr>
              <w:t>Chapter 11</w:t>
            </w:r>
            <w:r>
              <w:rPr>
                <w:rFonts w:asciiTheme="minorHAnsi" w:hAnsiTheme="minorHAnsi" w:cstheme="minorHAnsi"/>
                <w:sz w:val="18"/>
                <w:szCs w:val="18"/>
              </w:rPr>
              <w:t>, Stress &amp; Health</w:t>
            </w:r>
          </w:p>
        </w:tc>
        <w:tc>
          <w:tcPr>
            <w:tcW w:w="2904" w:type="dxa"/>
            <w:tcBorders>
              <w:top w:val="single" w:sz="4" w:space="0" w:color="auto"/>
              <w:left w:val="single" w:sz="4" w:space="0" w:color="auto"/>
              <w:bottom w:val="single" w:sz="4" w:space="0" w:color="auto"/>
              <w:right w:val="single" w:sz="4" w:space="0" w:color="auto"/>
            </w:tcBorders>
          </w:tcPr>
          <w:p w14:paraId="1B2492F9" w14:textId="74D32746" w:rsidR="00CD11F0" w:rsidRPr="00AB1CD3" w:rsidRDefault="00CB4770" w:rsidP="00352376">
            <w:pPr>
              <w:rPr>
                <w:rFonts w:asciiTheme="minorHAnsi" w:hAnsiTheme="minorHAnsi" w:cstheme="minorHAnsi"/>
                <w:sz w:val="18"/>
                <w:szCs w:val="18"/>
              </w:rPr>
            </w:pPr>
            <w:r>
              <w:rPr>
                <w:rFonts w:asciiTheme="minorHAnsi" w:hAnsiTheme="minorHAnsi" w:cstheme="minorHAnsi"/>
                <w:sz w:val="18"/>
                <w:szCs w:val="18"/>
              </w:rPr>
              <w:t>11/2</w:t>
            </w:r>
            <w:r w:rsidR="001443EA">
              <w:rPr>
                <w:rFonts w:asciiTheme="minorHAnsi" w:hAnsiTheme="minorHAnsi" w:cstheme="minorHAnsi"/>
                <w:sz w:val="18"/>
                <w:szCs w:val="18"/>
              </w:rPr>
              <w:t>6</w:t>
            </w:r>
          </w:p>
          <w:p w14:paraId="26B8B6B6" w14:textId="5EA42EEB" w:rsidR="00CD11F0" w:rsidRPr="00AB1CD3" w:rsidRDefault="001443EA" w:rsidP="00366989">
            <w:pPr>
              <w:jc w:val="center"/>
              <w:rPr>
                <w:rFonts w:asciiTheme="minorHAnsi" w:hAnsiTheme="minorHAnsi" w:cstheme="minorHAnsi"/>
                <w:sz w:val="18"/>
                <w:szCs w:val="18"/>
              </w:rPr>
            </w:pPr>
            <w:r w:rsidRPr="00AB1CD3">
              <w:rPr>
                <w:rFonts w:asciiTheme="minorHAnsi" w:hAnsiTheme="minorHAnsi" w:cstheme="minorHAnsi"/>
                <w:b/>
                <w:bCs/>
                <w:i/>
                <w:iCs/>
                <w:sz w:val="18"/>
                <w:szCs w:val="18"/>
              </w:rPr>
              <w:t xml:space="preserve">No Class – </w:t>
            </w:r>
            <w:r>
              <w:rPr>
                <w:rFonts w:asciiTheme="minorHAnsi" w:hAnsiTheme="minorHAnsi" w:cstheme="minorHAnsi"/>
                <w:b/>
                <w:bCs/>
                <w:i/>
                <w:iCs/>
                <w:sz w:val="18"/>
                <w:szCs w:val="18"/>
              </w:rPr>
              <w:t>Thanksgiving Break</w:t>
            </w:r>
            <w:r w:rsidRPr="00AB1CD3">
              <w:rPr>
                <w:rFonts w:asciiTheme="minorHAnsi" w:hAnsiTheme="minorHAnsi" w:cstheme="minorHAnsi"/>
                <w:b/>
                <w:bCs/>
                <w:i/>
                <w:iCs/>
                <w:sz w:val="18"/>
                <w:szCs w:val="18"/>
              </w:rPr>
              <w:t>!</w:t>
            </w:r>
          </w:p>
        </w:tc>
        <w:tc>
          <w:tcPr>
            <w:tcW w:w="2905" w:type="dxa"/>
            <w:tcBorders>
              <w:top w:val="single" w:sz="4" w:space="0" w:color="auto"/>
              <w:left w:val="single" w:sz="4" w:space="0" w:color="auto"/>
              <w:bottom w:val="single" w:sz="4" w:space="0" w:color="auto"/>
              <w:right w:val="single" w:sz="4" w:space="0" w:color="auto"/>
            </w:tcBorders>
          </w:tcPr>
          <w:p w14:paraId="17463E7C" w14:textId="64C5A7BD" w:rsidR="00CD11F0" w:rsidRPr="00AB1CD3" w:rsidRDefault="001443EA" w:rsidP="00352376">
            <w:pPr>
              <w:rPr>
                <w:rFonts w:asciiTheme="minorHAnsi" w:hAnsiTheme="minorHAnsi" w:cstheme="minorHAnsi"/>
                <w:sz w:val="18"/>
                <w:szCs w:val="18"/>
              </w:rPr>
            </w:pPr>
            <w:r>
              <w:rPr>
                <w:rFonts w:asciiTheme="minorHAnsi" w:hAnsiTheme="minorHAnsi" w:cstheme="minorHAnsi"/>
                <w:sz w:val="18"/>
                <w:szCs w:val="18"/>
              </w:rPr>
              <w:t>11/2</w:t>
            </w:r>
            <w:r w:rsidR="004739AA">
              <w:rPr>
                <w:rFonts w:asciiTheme="minorHAnsi" w:hAnsiTheme="minorHAnsi" w:cstheme="minorHAnsi"/>
                <w:sz w:val="18"/>
                <w:szCs w:val="18"/>
              </w:rPr>
              <w:t>8</w:t>
            </w:r>
          </w:p>
          <w:p w14:paraId="7E70F878" w14:textId="23494AF9" w:rsidR="00A47EDF" w:rsidRPr="00AB1CD3" w:rsidRDefault="001443EA" w:rsidP="00366989">
            <w:pPr>
              <w:jc w:val="center"/>
              <w:rPr>
                <w:rFonts w:asciiTheme="minorHAnsi" w:hAnsiTheme="minorHAnsi" w:cstheme="minorHAnsi"/>
                <w:sz w:val="18"/>
                <w:szCs w:val="18"/>
              </w:rPr>
            </w:pPr>
            <w:r w:rsidRPr="00AB1CD3">
              <w:rPr>
                <w:rFonts w:asciiTheme="minorHAnsi" w:hAnsiTheme="minorHAnsi" w:cstheme="minorHAnsi"/>
                <w:b/>
                <w:bCs/>
                <w:i/>
                <w:iCs/>
                <w:sz w:val="18"/>
                <w:szCs w:val="18"/>
              </w:rPr>
              <w:t xml:space="preserve">No Class – </w:t>
            </w:r>
            <w:r>
              <w:rPr>
                <w:rFonts w:asciiTheme="minorHAnsi" w:hAnsiTheme="minorHAnsi" w:cstheme="minorHAnsi"/>
                <w:b/>
                <w:bCs/>
                <w:i/>
                <w:iCs/>
                <w:sz w:val="18"/>
                <w:szCs w:val="18"/>
              </w:rPr>
              <w:t>Thanksgiving Break</w:t>
            </w:r>
            <w:r w:rsidRPr="00AB1CD3">
              <w:rPr>
                <w:rFonts w:asciiTheme="minorHAnsi" w:hAnsiTheme="minorHAnsi" w:cstheme="minorHAnsi"/>
                <w:b/>
                <w:bCs/>
                <w:i/>
                <w:iCs/>
                <w:sz w:val="18"/>
                <w:szCs w:val="18"/>
              </w:rPr>
              <w:t>!</w:t>
            </w:r>
          </w:p>
        </w:tc>
      </w:tr>
      <w:tr w:rsidR="00CD11F0" w:rsidRPr="00AB1CD3" w14:paraId="1B0BB017" w14:textId="77777777" w:rsidTr="00F76472">
        <w:tc>
          <w:tcPr>
            <w:tcW w:w="638" w:type="dxa"/>
            <w:tcBorders>
              <w:top w:val="single" w:sz="4" w:space="0" w:color="auto"/>
              <w:left w:val="single" w:sz="4" w:space="0" w:color="auto"/>
              <w:bottom w:val="single" w:sz="4" w:space="0" w:color="auto"/>
              <w:right w:val="single" w:sz="4" w:space="0" w:color="auto"/>
            </w:tcBorders>
            <w:hideMark/>
          </w:tcPr>
          <w:p w14:paraId="43205A60" w14:textId="77777777" w:rsidR="00CD11F0" w:rsidRPr="00AB1CD3" w:rsidRDefault="00CD11F0" w:rsidP="00352376">
            <w:pPr>
              <w:jc w:val="center"/>
              <w:rPr>
                <w:rFonts w:asciiTheme="minorHAnsi" w:hAnsiTheme="minorHAnsi" w:cstheme="minorHAnsi"/>
                <w:sz w:val="18"/>
                <w:szCs w:val="18"/>
              </w:rPr>
            </w:pPr>
            <w:r w:rsidRPr="00AB1CD3">
              <w:rPr>
                <w:rFonts w:asciiTheme="minorHAnsi" w:hAnsiTheme="minorHAnsi" w:cstheme="minorHAnsi"/>
                <w:sz w:val="18"/>
                <w:szCs w:val="18"/>
              </w:rPr>
              <w:t>15</w:t>
            </w:r>
          </w:p>
        </w:tc>
        <w:tc>
          <w:tcPr>
            <w:tcW w:w="2903" w:type="dxa"/>
            <w:tcBorders>
              <w:top w:val="single" w:sz="4" w:space="0" w:color="auto"/>
              <w:left w:val="single" w:sz="4" w:space="0" w:color="auto"/>
              <w:bottom w:val="single" w:sz="4" w:space="0" w:color="auto"/>
              <w:right w:val="single" w:sz="4" w:space="0" w:color="auto"/>
            </w:tcBorders>
            <w:hideMark/>
          </w:tcPr>
          <w:p w14:paraId="4B37F109" w14:textId="6ECB22A2" w:rsidR="00CD11F0" w:rsidRDefault="00490B45" w:rsidP="00352376">
            <w:pPr>
              <w:rPr>
                <w:rFonts w:asciiTheme="minorHAnsi" w:hAnsiTheme="minorHAnsi" w:cstheme="minorHAnsi"/>
                <w:sz w:val="18"/>
                <w:szCs w:val="18"/>
              </w:rPr>
            </w:pPr>
            <w:r>
              <w:rPr>
                <w:rFonts w:asciiTheme="minorHAnsi" w:hAnsiTheme="minorHAnsi" w:cstheme="minorHAnsi"/>
                <w:sz w:val="18"/>
                <w:szCs w:val="18"/>
              </w:rPr>
              <w:t>12/1</w:t>
            </w:r>
          </w:p>
          <w:p w14:paraId="4004F995" w14:textId="19E795C8" w:rsidR="00127C63" w:rsidRPr="00AB1CD3" w:rsidRDefault="00127C63" w:rsidP="00352376">
            <w:pPr>
              <w:rPr>
                <w:rFonts w:asciiTheme="minorHAnsi" w:hAnsiTheme="minorHAnsi" w:cstheme="minorHAnsi"/>
                <w:sz w:val="18"/>
                <w:szCs w:val="18"/>
              </w:rPr>
            </w:pPr>
            <w:r>
              <w:rPr>
                <w:rFonts w:asciiTheme="minorHAnsi" w:hAnsiTheme="minorHAnsi" w:cstheme="minorHAnsi"/>
                <w:sz w:val="18"/>
                <w:szCs w:val="18"/>
              </w:rPr>
              <w:t>Chapter 11</w:t>
            </w:r>
          </w:p>
          <w:p w14:paraId="380BE82B" w14:textId="749C44EA" w:rsidR="00CD11F0" w:rsidRPr="00AB1CD3" w:rsidRDefault="00CD11F0" w:rsidP="00164A31">
            <w:pPr>
              <w:rPr>
                <w:rFonts w:asciiTheme="minorHAnsi" w:hAnsiTheme="minorHAnsi" w:cstheme="minorHAnsi"/>
                <w:sz w:val="18"/>
                <w:szCs w:val="18"/>
              </w:rPr>
            </w:pPr>
          </w:p>
        </w:tc>
        <w:tc>
          <w:tcPr>
            <w:tcW w:w="2904" w:type="dxa"/>
            <w:tcBorders>
              <w:top w:val="single" w:sz="4" w:space="0" w:color="auto"/>
              <w:left w:val="single" w:sz="4" w:space="0" w:color="auto"/>
              <w:bottom w:val="single" w:sz="4" w:space="0" w:color="auto"/>
              <w:right w:val="single" w:sz="4" w:space="0" w:color="auto"/>
            </w:tcBorders>
            <w:hideMark/>
          </w:tcPr>
          <w:p w14:paraId="3BD69376" w14:textId="3682C8BF" w:rsidR="00CD11F0" w:rsidRPr="00AB1CD3" w:rsidRDefault="00490B45" w:rsidP="00352376">
            <w:pPr>
              <w:rPr>
                <w:rFonts w:asciiTheme="minorHAnsi" w:hAnsiTheme="minorHAnsi" w:cstheme="minorHAnsi"/>
                <w:sz w:val="18"/>
                <w:szCs w:val="18"/>
              </w:rPr>
            </w:pPr>
            <w:r>
              <w:rPr>
                <w:rFonts w:asciiTheme="minorHAnsi" w:hAnsiTheme="minorHAnsi" w:cstheme="minorHAnsi"/>
                <w:sz w:val="18"/>
                <w:szCs w:val="18"/>
              </w:rPr>
              <w:t>12/3</w:t>
            </w:r>
          </w:p>
          <w:p w14:paraId="0F367287" w14:textId="33087116" w:rsidR="00CD11F0" w:rsidRPr="00AB1CD3" w:rsidRDefault="001A5AAF" w:rsidP="001A5AAF">
            <w:pPr>
              <w:rPr>
                <w:rFonts w:asciiTheme="minorHAnsi" w:hAnsiTheme="minorHAnsi" w:cstheme="minorHAnsi"/>
                <w:sz w:val="18"/>
                <w:szCs w:val="18"/>
              </w:rPr>
            </w:pPr>
            <w:r>
              <w:rPr>
                <w:rFonts w:asciiTheme="minorHAnsi" w:hAnsiTheme="minorHAnsi" w:cstheme="minorHAnsi"/>
                <w:sz w:val="18"/>
                <w:szCs w:val="18"/>
              </w:rPr>
              <w:t>Chapter 1</w:t>
            </w:r>
            <w:r w:rsidR="00E81080">
              <w:rPr>
                <w:rFonts w:asciiTheme="minorHAnsi" w:hAnsiTheme="minorHAnsi" w:cstheme="minorHAnsi"/>
                <w:sz w:val="18"/>
                <w:szCs w:val="18"/>
              </w:rPr>
              <w:t>1</w:t>
            </w:r>
          </w:p>
        </w:tc>
        <w:tc>
          <w:tcPr>
            <w:tcW w:w="2905" w:type="dxa"/>
            <w:tcBorders>
              <w:top w:val="single" w:sz="4" w:space="0" w:color="auto"/>
              <w:left w:val="single" w:sz="4" w:space="0" w:color="auto"/>
              <w:bottom w:val="single" w:sz="4" w:space="0" w:color="auto"/>
              <w:right w:val="single" w:sz="4" w:space="0" w:color="auto"/>
            </w:tcBorders>
            <w:hideMark/>
          </w:tcPr>
          <w:p w14:paraId="36D44CE8" w14:textId="0551F979" w:rsidR="00CD11F0" w:rsidRPr="00AB1CD3" w:rsidRDefault="00490B45" w:rsidP="00352376">
            <w:pPr>
              <w:rPr>
                <w:rFonts w:asciiTheme="minorHAnsi" w:hAnsiTheme="minorHAnsi" w:cstheme="minorHAnsi"/>
                <w:sz w:val="18"/>
                <w:szCs w:val="18"/>
              </w:rPr>
            </w:pPr>
            <w:r>
              <w:rPr>
                <w:rFonts w:asciiTheme="minorHAnsi" w:hAnsiTheme="minorHAnsi" w:cstheme="minorHAnsi"/>
                <w:sz w:val="18"/>
                <w:szCs w:val="18"/>
              </w:rPr>
              <w:t>12/5</w:t>
            </w:r>
          </w:p>
          <w:p w14:paraId="62EF468B" w14:textId="72E5415D" w:rsidR="00CD11F0" w:rsidRDefault="00E81080" w:rsidP="00A47EDF">
            <w:pPr>
              <w:rPr>
                <w:rFonts w:asciiTheme="minorHAnsi" w:hAnsiTheme="minorHAnsi" w:cstheme="minorHAnsi"/>
                <w:sz w:val="18"/>
                <w:szCs w:val="18"/>
              </w:rPr>
            </w:pPr>
            <w:r>
              <w:rPr>
                <w:rFonts w:asciiTheme="minorHAnsi" w:hAnsiTheme="minorHAnsi" w:cstheme="minorHAnsi"/>
                <w:sz w:val="18"/>
                <w:szCs w:val="18"/>
              </w:rPr>
              <w:t>C</w:t>
            </w:r>
            <w:r w:rsidR="00366989">
              <w:rPr>
                <w:rFonts w:asciiTheme="minorHAnsi" w:hAnsiTheme="minorHAnsi" w:cstheme="minorHAnsi"/>
                <w:sz w:val="18"/>
                <w:szCs w:val="18"/>
              </w:rPr>
              <w:t>hapter 11</w:t>
            </w:r>
          </w:p>
          <w:p w14:paraId="7FE54EC4" w14:textId="5334F6C4" w:rsidR="00A47EDF" w:rsidRPr="00AB1CD3" w:rsidRDefault="00A47EDF" w:rsidP="00A47EDF">
            <w:pPr>
              <w:rPr>
                <w:rFonts w:asciiTheme="minorHAnsi" w:hAnsiTheme="minorHAnsi" w:cstheme="minorHAnsi"/>
                <w:sz w:val="18"/>
                <w:szCs w:val="18"/>
              </w:rPr>
            </w:pPr>
          </w:p>
        </w:tc>
      </w:tr>
    </w:tbl>
    <w:p w14:paraId="2FCD39BE" w14:textId="77777777" w:rsidR="00E81080" w:rsidRDefault="00E8108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2903"/>
        <w:gridCol w:w="2904"/>
        <w:gridCol w:w="2905"/>
      </w:tblGrid>
      <w:tr w:rsidR="00CD11F0" w:rsidRPr="00AB1CD3" w14:paraId="5B2D3A3D" w14:textId="77777777" w:rsidTr="00F76472">
        <w:tc>
          <w:tcPr>
            <w:tcW w:w="638" w:type="dxa"/>
            <w:tcBorders>
              <w:top w:val="single" w:sz="4" w:space="0" w:color="auto"/>
              <w:left w:val="single" w:sz="4" w:space="0" w:color="auto"/>
              <w:bottom w:val="single" w:sz="4" w:space="0" w:color="auto"/>
              <w:right w:val="single" w:sz="4" w:space="0" w:color="auto"/>
            </w:tcBorders>
            <w:hideMark/>
          </w:tcPr>
          <w:p w14:paraId="2A6F11A3" w14:textId="38C67041" w:rsidR="00CD11F0" w:rsidRPr="00AB1CD3" w:rsidRDefault="00CD11F0" w:rsidP="00352376">
            <w:pPr>
              <w:jc w:val="center"/>
              <w:rPr>
                <w:rFonts w:asciiTheme="minorHAnsi" w:hAnsiTheme="minorHAnsi" w:cstheme="minorHAnsi"/>
                <w:sz w:val="18"/>
                <w:szCs w:val="18"/>
              </w:rPr>
            </w:pPr>
            <w:r w:rsidRPr="00AB1CD3">
              <w:rPr>
                <w:rFonts w:asciiTheme="minorHAnsi" w:hAnsiTheme="minorHAnsi" w:cstheme="minorHAnsi"/>
                <w:sz w:val="18"/>
                <w:szCs w:val="18"/>
              </w:rPr>
              <w:lastRenderedPageBreak/>
              <w:t>Finals</w:t>
            </w:r>
          </w:p>
        </w:tc>
        <w:tc>
          <w:tcPr>
            <w:tcW w:w="2903" w:type="dxa"/>
            <w:tcBorders>
              <w:top w:val="single" w:sz="4" w:space="0" w:color="auto"/>
              <w:left w:val="single" w:sz="4" w:space="0" w:color="auto"/>
              <w:bottom w:val="single" w:sz="4" w:space="0" w:color="auto"/>
              <w:right w:val="single" w:sz="4" w:space="0" w:color="auto"/>
            </w:tcBorders>
            <w:hideMark/>
          </w:tcPr>
          <w:p w14:paraId="0204654C" w14:textId="42DB0B51" w:rsidR="00CD11F0" w:rsidRPr="00AB1CD3" w:rsidRDefault="00421F73" w:rsidP="00352376">
            <w:pPr>
              <w:rPr>
                <w:rFonts w:asciiTheme="minorHAnsi" w:hAnsiTheme="minorHAnsi" w:cstheme="minorHAnsi"/>
                <w:sz w:val="18"/>
                <w:szCs w:val="18"/>
              </w:rPr>
            </w:pPr>
            <w:r>
              <w:rPr>
                <w:rFonts w:asciiTheme="minorHAnsi" w:hAnsiTheme="minorHAnsi" w:cstheme="minorHAnsi"/>
                <w:sz w:val="18"/>
                <w:szCs w:val="18"/>
              </w:rPr>
              <w:t>12/8</w:t>
            </w:r>
          </w:p>
          <w:p w14:paraId="20BECF02" w14:textId="77777777" w:rsidR="00CD11F0" w:rsidRPr="00AB1CD3" w:rsidRDefault="00CD11F0" w:rsidP="00E81080">
            <w:pPr>
              <w:rPr>
                <w:rFonts w:asciiTheme="minorHAnsi" w:hAnsiTheme="minorHAnsi" w:cstheme="minorHAnsi"/>
                <w:b/>
                <w:sz w:val="18"/>
                <w:szCs w:val="18"/>
              </w:rPr>
            </w:pPr>
          </w:p>
        </w:tc>
        <w:tc>
          <w:tcPr>
            <w:tcW w:w="2904" w:type="dxa"/>
            <w:tcBorders>
              <w:top w:val="single" w:sz="4" w:space="0" w:color="auto"/>
              <w:left w:val="single" w:sz="4" w:space="0" w:color="auto"/>
              <w:bottom w:val="single" w:sz="4" w:space="0" w:color="auto"/>
              <w:right w:val="single" w:sz="4" w:space="0" w:color="auto"/>
            </w:tcBorders>
          </w:tcPr>
          <w:p w14:paraId="264AF986" w14:textId="77777777" w:rsidR="00421F73" w:rsidRDefault="00421F73" w:rsidP="00421F73">
            <w:pPr>
              <w:rPr>
                <w:rFonts w:asciiTheme="minorHAnsi" w:hAnsiTheme="minorHAnsi" w:cstheme="minorHAnsi"/>
                <w:sz w:val="18"/>
                <w:szCs w:val="18"/>
              </w:rPr>
            </w:pPr>
            <w:r>
              <w:rPr>
                <w:rFonts w:asciiTheme="minorHAnsi" w:hAnsiTheme="minorHAnsi" w:cstheme="minorHAnsi"/>
                <w:sz w:val="18"/>
                <w:szCs w:val="18"/>
              </w:rPr>
              <w:t>12/10</w:t>
            </w:r>
          </w:p>
          <w:p w14:paraId="663F97B8" w14:textId="139CC553" w:rsidR="00CD11F0" w:rsidRPr="00AB1CD3" w:rsidRDefault="00CD11F0" w:rsidP="00F96547">
            <w:pPr>
              <w:jc w:val="center"/>
              <w:rPr>
                <w:rFonts w:asciiTheme="minorHAnsi" w:hAnsiTheme="minorHAnsi" w:cstheme="minorHAnsi"/>
                <w:sz w:val="18"/>
                <w:szCs w:val="18"/>
              </w:rPr>
            </w:pPr>
          </w:p>
        </w:tc>
        <w:tc>
          <w:tcPr>
            <w:tcW w:w="2905" w:type="dxa"/>
            <w:tcBorders>
              <w:top w:val="single" w:sz="4" w:space="0" w:color="auto"/>
              <w:left w:val="single" w:sz="4" w:space="0" w:color="auto"/>
              <w:bottom w:val="single" w:sz="4" w:space="0" w:color="auto"/>
              <w:right w:val="single" w:sz="4" w:space="0" w:color="auto"/>
            </w:tcBorders>
          </w:tcPr>
          <w:p w14:paraId="30AC5DA3" w14:textId="35B2172D" w:rsidR="00CD11F0" w:rsidRPr="00421F73" w:rsidRDefault="00DE6530" w:rsidP="00352376">
            <w:pPr>
              <w:rPr>
                <w:rFonts w:asciiTheme="minorHAnsi" w:hAnsiTheme="minorHAnsi" w:cstheme="minorHAnsi"/>
                <w:bCs/>
                <w:sz w:val="18"/>
                <w:szCs w:val="18"/>
              </w:rPr>
            </w:pPr>
            <w:r w:rsidRPr="00421F73">
              <w:rPr>
                <w:rFonts w:asciiTheme="minorHAnsi" w:hAnsiTheme="minorHAnsi" w:cstheme="minorHAnsi"/>
                <w:bCs/>
                <w:sz w:val="18"/>
                <w:szCs w:val="18"/>
              </w:rPr>
              <w:t>12/12</w:t>
            </w:r>
          </w:p>
          <w:p w14:paraId="4FD7F404" w14:textId="19DB92DD" w:rsidR="004739AA" w:rsidRDefault="004739AA" w:rsidP="004739AA">
            <w:pPr>
              <w:jc w:val="center"/>
              <w:rPr>
                <w:rFonts w:asciiTheme="minorHAnsi" w:hAnsiTheme="minorHAnsi" w:cstheme="minorHAnsi"/>
                <w:b/>
                <w:sz w:val="18"/>
                <w:szCs w:val="18"/>
              </w:rPr>
            </w:pPr>
            <w:r w:rsidRPr="00A50155">
              <w:rPr>
                <w:rFonts w:asciiTheme="minorHAnsi" w:hAnsiTheme="minorHAnsi" w:cstheme="minorHAnsi"/>
                <w:b/>
                <w:sz w:val="18"/>
                <w:szCs w:val="18"/>
              </w:rPr>
              <w:t xml:space="preserve">FINAL EXAM </w:t>
            </w:r>
            <w:r w:rsidR="00421F73">
              <w:rPr>
                <w:rFonts w:asciiTheme="minorHAnsi" w:hAnsiTheme="minorHAnsi" w:cstheme="minorHAnsi"/>
                <w:b/>
                <w:sz w:val="18"/>
                <w:szCs w:val="18"/>
              </w:rPr>
              <w:t>8-11 AM</w:t>
            </w:r>
          </w:p>
          <w:p w14:paraId="5F91105A" w14:textId="05C4E104" w:rsidR="00CD11F0" w:rsidRPr="00AB1CD3" w:rsidRDefault="00421F73" w:rsidP="00D366D5">
            <w:pPr>
              <w:jc w:val="center"/>
              <w:rPr>
                <w:rFonts w:asciiTheme="minorHAnsi" w:hAnsiTheme="minorHAnsi" w:cstheme="minorHAnsi"/>
                <w:sz w:val="18"/>
                <w:szCs w:val="18"/>
              </w:rPr>
            </w:pPr>
            <w:r w:rsidRPr="00A50155">
              <w:rPr>
                <w:rFonts w:asciiTheme="minorHAnsi" w:hAnsiTheme="minorHAnsi" w:cstheme="minorHAnsi"/>
                <w:b/>
                <w:sz w:val="18"/>
                <w:szCs w:val="18"/>
              </w:rPr>
              <w:t>(Chapters 11</w:t>
            </w:r>
            <w:r w:rsidR="00127C63">
              <w:rPr>
                <w:rFonts w:asciiTheme="minorHAnsi" w:hAnsiTheme="minorHAnsi" w:cstheme="minorHAnsi"/>
                <w:b/>
                <w:sz w:val="18"/>
                <w:szCs w:val="18"/>
              </w:rPr>
              <w:t>, 13,</w:t>
            </w:r>
            <w:r w:rsidRPr="00A50155">
              <w:rPr>
                <w:rFonts w:asciiTheme="minorHAnsi" w:hAnsiTheme="minorHAnsi" w:cstheme="minorHAnsi"/>
                <w:b/>
                <w:sz w:val="18"/>
                <w:szCs w:val="18"/>
              </w:rPr>
              <w:t xml:space="preserve"> &amp; 14)</w:t>
            </w:r>
          </w:p>
        </w:tc>
      </w:tr>
      <w:bookmarkEnd w:id="0"/>
    </w:tbl>
    <w:p w14:paraId="46CF1148" w14:textId="77777777" w:rsidR="00CD11F0" w:rsidRDefault="00CD11F0" w:rsidP="00BB0213">
      <w:pPr>
        <w:jc w:val="center"/>
        <w:rPr>
          <w:rFonts w:asciiTheme="minorHAnsi" w:hAnsiTheme="minorHAnsi" w:cstheme="minorHAnsi"/>
          <w:b/>
        </w:rPr>
      </w:pPr>
    </w:p>
    <w:p w14:paraId="0D3375B3" w14:textId="212DEBCD" w:rsidR="00BB0213" w:rsidRPr="002656CF" w:rsidRDefault="00BB0213" w:rsidP="00F96547">
      <w:pPr>
        <w:rPr>
          <w:rFonts w:asciiTheme="minorHAnsi" w:hAnsiTheme="minorHAnsi" w:cstheme="minorHAnsi"/>
          <w:sz w:val="22"/>
          <w:szCs w:val="22"/>
        </w:rPr>
      </w:pPr>
      <w:r>
        <w:rPr>
          <w:rFonts w:asciiTheme="minorHAnsi" w:hAnsiTheme="minorHAnsi" w:cstheme="minorHAnsi"/>
          <w:b/>
          <w:i/>
        </w:rPr>
        <w:t>*</w:t>
      </w:r>
      <w:r>
        <w:rPr>
          <w:rFonts w:asciiTheme="minorHAnsi" w:hAnsiTheme="minorHAnsi" w:cstheme="minorHAnsi"/>
          <w:i/>
        </w:rPr>
        <w:t>This schedule and procedures in this course are subject to change at the discretion of the instructor.</w:t>
      </w:r>
      <w:r w:rsidR="00E974BE">
        <w:rPr>
          <w:rFonts w:asciiTheme="minorHAnsi" w:hAnsiTheme="minorHAnsi" w:cstheme="minorHAnsi"/>
          <w:i/>
        </w:rPr>
        <w:t xml:space="preserve"> </w:t>
      </w:r>
    </w:p>
    <w:sectPr w:rsidR="00BB0213" w:rsidRPr="002656CF" w:rsidSect="00CA36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21869" w14:textId="77777777" w:rsidR="00EB0CA9" w:rsidRDefault="00EB0CA9" w:rsidP="00CB30C9">
      <w:r>
        <w:separator/>
      </w:r>
    </w:p>
  </w:endnote>
  <w:endnote w:type="continuationSeparator" w:id="0">
    <w:p w14:paraId="2BE0EE8D" w14:textId="77777777" w:rsidR="00EB0CA9" w:rsidRDefault="00EB0CA9" w:rsidP="00CB30C9">
      <w:r>
        <w:continuationSeparator/>
      </w:r>
    </w:p>
  </w:endnote>
  <w:endnote w:type="continuationNotice" w:id="1">
    <w:p w14:paraId="16144ED5" w14:textId="77777777" w:rsidR="00EB0CA9" w:rsidRDefault="00EB0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FAE6" w14:textId="77777777" w:rsidR="002C25DB" w:rsidRPr="00763638" w:rsidRDefault="002C25DB">
    <w:pPr>
      <w:pStyle w:val="Footer"/>
      <w:framePr w:wrap="auto" w:vAnchor="text" w:hAnchor="margin" w:xAlign="center" w:y="1"/>
      <w:rPr>
        <w:rStyle w:val="PageNumber"/>
        <w:rFonts w:asciiTheme="minorHAnsi" w:hAnsiTheme="minorHAnsi" w:cstheme="minorHAnsi"/>
      </w:rPr>
    </w:pPr>
    <w:r w:rsidRPr="00763638">
      <w:rPr>
        <w:rStyle w:val="PageNumber"/>
        <w:rFonts w:asciiTheme="minorHAnsi" w:hAnsiTheme="minorHAnsi" w:cstheme="minorHAnsi"/>
      </w:rPr>
      <w:fldChar w:fldCharType="begin"/>
    </w:r>
    <w:r w:rsidRPr="00763638">
      <w:rPr>
        <w:rStyle w:val="PageNumber"/>
        <w:rFonts w:asciiTheme="minorHAnsi" w:hAnsiTheme="minorHAnsi" w:cstheme="minorHAnsi"/>
      </w:rPr>
      <w:instrText xml:space="preserve">PAGE  </w:instrText>
    </w:r>
    <w:r w:rsidRPr="00763638">
      <w:rPr>
        <w:rStyle w:val="PageNumber"/>
        <w:rFonts w:asciiTheme="minorHAnsi" w:hAnsiTheme="minorHAnsi" w:cstheme="minorHAnsi"/>
      </w:rPr>
      <w:fldChar w:fldCharType="separate"/>
    </w:r>
    <w:r w:rsidRPr="00763638">
      <w:rPr>
        <w:rStyle w:val="PageNumber"/>
        <w:rFonts w:asciiTheme="minorHAnsi" w:hAnsiTheme="minorHAnsi" w:cstheme="minorHAnsi"/>
        <w:noProof/>
      </w:rPr>
      <w:t>3</w:t>
    </w:r>
    <w:r w:rsidRPr="00763638">
      <w:rPr>
        <w:rStyle w:val="PageNumber"/>
        <w:rFonts w:asciiTheme="minorHAnsi" w:hAnsiTheme="minorHAnsi" w:cstheme="minorHAnsi"/>
      </w:rPr>
      <w:fldChar w:fldCharType="end"/>
    </w:r>
  </w:p>
  <w:p w14:paraId="6A0D026C" w14:textId="77777777" w:rsidR="002C25DB" w:rsidRDefault="002C2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3573" w14:textId="77777777" w:rsidR="00EB0CA9" w:rsidRDefault="00EB0CA9" w:rsidP="00CB30C9">
      <w:r>
        <w:separator/>
      </w:r>
    </w:p>
  </w:footnote>
  <w:footnote w:type="continuationSeparator" w:id="0">
    <w:p w14:paraId="76B6C45E" w14:textId="77777777" w:rsidR="00EB0CA9" w:rsidRDefault="00EB0CA9" w:rsidP="00CB30C9">
      <w:r>
        <w:continuationSeparator/>
      </w:r>
    </w:p>
  </w:footnote>
  <w:footnote w:type="continuationNotice" w:id="1">
    <w:p w14:paraId="565E336A" w14:textId="77777777" w:rsidR="00EB0CA9" w:rsidRDefault="00EB0C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7456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26CC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C772FBCE"/>
    <w:lvl w:ilvl="0">
      <w:numFmt w:val="bullet"/>
      <w:lvlText w:val="*"/>
      <w:lvlJc w:val="left"/>
    </w:lvl>
  </w:abstractNum>
  <w:abstractNum w:abstractNumId="3" w15:restartNumberingAfterBreak="0">
    <w:nsid w:val="01485029"/>
    <w:multiLevelType w:val="hybridMultilevel"/>
    <w:tmpl w:val="F9943FAA"/>
    <w:lvl w:ilvl="0" w:tplc="E346A8BA">
      <w:start w:val="1"/>
      <w:numFmt w:val="decimal"/>
      <w:lvlText w:val="%1."/>
      <w:lvlJc w:val="left"/>
      <w:pPr>
        <w:ind w:left="360" w:hanging="360"/>
      </w:pPr>
      <w:rPr>
        <w:strike w:val="0"/>
        <w:dstrike w:val="0"/>
        <w:u w:val="none"/>
        <w:effect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CB6F0F"/>
    <w:multiLevelType w:val="hybridMultilevel"/>
    <w:tmpl w:val="C86A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4251C"/>
    <w:multiLevelType w:val="hybridMultilevel"/>
    <w:tmpl w:val="C6DA1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D0DB2"/>
    <w:multiLevelType w:val="hybridMultilevel"/>
    <w:tmpl w:val="5276FC1E"/>
    <w:lvl w:ilvl="0" w:tplc="E346A8BA">
      <w:start w:val="1"/>
      <w:numFmt w:val="decimal"/>
      <w:lvlText w:val="%1."/>
      <w:lvlJc w:val="left"/>
      <w:pPr>
        <w:ind w:left="360" w:hanging="360"/>
      </w:pPr>
      <w:rPr>
        <w:strike w:val="0"/>
        <w:dstrike w:val="0"/>
        <w:u w:val="none"/>
        <w:effect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DC54F4"/>
    <w:multiLevelType w:val="hybridMultilevel"/>
    <w:tmpl w:val="C142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781C89"/>
    <w:multiLevelType w:val="hybridMultilevel"/>
    <w:tmpl w:val="BEBA6C1C"/>
    <w:lvl w:ilvl="0" w:tplc="E346A8BA">
      <w:start w:val="1"/>
      <w:numFmt w:val="decimal"/>
      <w:lvlText w:val="%1."/>
      <w:lvlJc w:val="left"/>
      <w:pPr>
        <w:ind w:left="720" w:hanging="360"/>
      </w:pPr>
      <w:rPr>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4555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5C80661"/>
    <w:multiLevelType w:val="hybridMultilevel"/>
    <w:tmpl w:val="BEC411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004240581">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2" w16cid:durableId="1505822042">
    <w:abstractNumId w:val="10"/>
  </w:num>
  <w:num w:numId="3" w16cid:durableId="873035029">
    <w:abstractNumId w:val="10"/>
  </w:num>
  <w:num w:numId="4" w16cid:durableId="2090880980">
    <w:abstractNumId w:val="3"/>
  </w:num>
  <w:num w:numId="5" w16cid:durableId="1463034816">
    <w:abstractNumId w:val="6"/>
  </w:num>
  <w:num w:numId="6" w16cid:durableId="572593446">
    <w:abstractNumId w:val="8"/>
  </w:num>
  <w:num w:numId="7" w16cid:durableId="570887172">
    <w:abstractNumId w:val="5"/>
  </w:num>
  <w:num w:numId="8" w16cid:durableId="1444224592">
    <w:abstractNumId w:val="9"/>
  </w:num>
  <w:num w:numId="9" w16cid:durableId="299308993">
    <w:abstractNumId w:val="1"/>
  </w:num>
  <w:num w:numId="10" w16cid:durableId="78521608">
    <w:abstractNumId w:val="0"/>
  </w:num>
  <w:num w:numId="11" w16cid:durableId="2055764697">
    <w:abstractNumId w:val="7"/>
  </w:num>
  <w:num w:numId="12" w16cid:durableId="1948731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9B4"/>
    <w:rsid w:val="00004E09"/>
    <w:rsid w:val="0000590C"/>
    <w:rsid w:val="00014379"/>
    <w:rsid w:val="000175AE"/>
    <w:rsid w:val="0002117D"/>
    <w:rsid w:val="00021403"/>
    <w:rsid w:val="00022804"/>
    <w:rsid w:val="00022C2A"/>
    <w:rsid w:val="00025106"/>
    <w:rsid w:val="00034376"/>
    <w:rsid w:val="00036049"/>
    <w:rsid w:val="00054BBB"/>
    <w:rsid w:val="00070F92"/>
    <w:rsid w:val="00085209"/>
    <w:rsid w:val="00091C7B"/>
    <w:rsid w:val="00095C5D"/>
    <w:rsid w:val="000977A9"/>
    <w:rsid w:val="000B0B1F"/>
    <w:rsid w:val="000B4D4F"/>
    <w:rsid w:val="000B7A8C"/>
    <w:rsid w:val="000C0DEE"/>
    <w:rsid w:val="000C0F4C"/>
    <w:rsid w:val="000C20DF"/>
    <w:rsid w:val="000C7EF8"/>
    <w:rsid w:val="000D03B9"/>
    <w:rsid w:val="000D4E6A"/>
    <w:rsid w:val="000D7D68"/>
    <w:rsid w:val="000E0D2F"/>
    <w:rsid w:val="000E5516"/>
    <w:rsid w:val="000E5745"/>
    <w:rsid w:val="000E6F63"/>
    <w:rsid w:val="000F379E"/>
    <w:rsid w:val="00103929"/>
    <w:rsid w:val="001069B4"/>
    <w:rsid w:val="0011018F"/>
    <w:rsid w:val="001109C2"/>
    <w:rsid w:val="00122527"/>
    <w:rsid w:val="00122F51"/>
    <w:rsid w:val="00125927"/>
    <w:rsid w:val="00127C63"/>
    <w:rsid w:val="00132EB9"/>
    <w:rsid w:val="00134F5A"/>
    <w:rsid w:val="00135E55"/>
    <w:rsid w:val="001443EA"/>
    <w:rsid w:val="00144918"/>
    <w:rsid w:val="00145812"/>
    <w:rsid w:val="0016390D"/>
    <w:rsid w:val="00164A31"/>
    <w:rsid w:val="00173090"/>
    <w:rsid w:val="001734CC"/>
    <w:rsid w:val="0018141D"/>
    <w:rsid w:val="00190F84"/>
    <w:rsid w:val="00192F24"/>
    <w:rsid w:val="001A5AAF"/>
    <w:rsid w:val="001A6442"/>
    <w:rsid w:val="001B05BF"/>
    <w:rsid w:val="001B2390"/>
    <w:rsid w:val="001B2E84"/>
    <w:rsid w:val="001B3C0E"/>
    <w:rsid w:val="001C1636"/>
    <w:rsid w:val="001D4B07"/>
    <w:rsid w:val="001D516B"/>
    <w:rsid w:val="001E0584"/>
    <w:rsid w:val="001E1371"/>
    <w:rsid w:val="001E17F6"/>
    <w:rsid w:val="001E59B4"/>
    <w:rsid w:val="00200DDE"/>
    <w:rsid w:val="0020181C"/>
    <w:rsid w:val="00202787"/>
    <w:rsid w:val="002038C5"/>
    <w:rsid w:val="00204310"/>
    <w:rsid w:val="00210E12"/>
    <w:rsid w:val="0021561B"/>
    <w:rsid w:val="00222182"/>
    <w:rsid w:val="00223AFF"/>
    <w:rsid w:val="00232411"/>
    <w:rsid w:val="00234484"/>
    <w:rsid w:val="00243E09"/>
    <w:rsid w:val="00245A66"/>
    <w:rsid w:val="00247518"/>
    <w:rsid w:val="00251E99"/>
    <w:rsid w:val="00260A5D"/>
    <w:rsid w:val="00261D3C"/>
    <w:rsid w:val="002656CF"/>
    <w:rsid w:val="00266745"/>
    <w:rsid w:val="00275796"/>
    <w:rsid w:val="00281326"/>
    <w:rsid w:val="00281C72"/>
    <w:rsid w:val="0028312A"/>
    <w:rsid w:val="00286686"/>
    <w:rsid w:val="0028785C"/>
    <w:rsid w:val="002959CF"/>
    <w:rsid w:val="002A7205"/>
    <w:rsid w:val="002B3A2C"/>
    <w:rsid w:val="002B61AF"/>
    <w:rsid w:val="002C25DB"/>
    <w:rsid w:val="002D2820"/>
    <w:rsid w:val="002D2A06"/>
    <w:rsid w:val="002D4A8D"/>
    <w:rsid w:val="002D6CFD"/>
    <w:rsid w:val="002E0391"/>
    <w:rsid w:val="002E0CA4"/>
    <w:rsid w:val="002E2BE9"/>
    <w:rsid w:val="002F273B"/>
    <w:rsid w:val="002F2C70"/>
    <w:rsid w:val="002F614E"/>
    <w:rsid w:val="00300434"/>
    <w:rsid w:val="003056AA"/>
    <w:rsid w:val="00310D37"/>
    <w:rsid w:val="00312A9A"/>
    <w:rsid w:val="00313349"/>
    <w:rsid w:val="00316F29"/>
    <w:rsid w:val="003178FD"/>
    <w:rsid w:val="00331C1E"/>
    <w:rsid w:val="0033560E"/>
    <w:rsid w:val="00342FD7"/>
    <w:rsid w:val="00344277"/>
    <w:rsid w:val="00347A28"/>
    <w:rsid w:val="00353AC5"/>
    <w:rsid w:val="00357D1C"/>
    <w:rsid w:val="0036250D"/>
    <w:rsid w:val="0036474C"/>
    <w:rsid w:val="00364F5A"/>
    <w:rsid w:val="003650A3"/>
    <w:rsid w:val="00366029"/>
    <w:rsid w:val="0036606D"/>
    <w:rsid w:val="00366989"/>
    <w:rsid w:val="003A431E"/>
    <w:rsid w:val="003B175A"/>
    <w:rsid w:val="003B1C03"/>
    <w:rsid w:val="003C274B"/>
    <w:rsid w:val="003C3FF6"/>
    <w:rsid w:val="003C5401"/>
    <w:rsid w:val="003C56F3"/>
    <w:rsid w:val="003D0291"/>
    <w:rsid w:val="003E39DA"/>
    <w:rsid w:val="003F5AC2"/>
    <w:rsid w:val="00403C83"/>
    <w:rsid w:val="00406D0F"/>
    <w:rsid w:val="004070AF"/>
    <w:rsid w:val="004108FE"/>
    <w:rsid w:val="00415BF7"/>
    <w:rsid w:val="00417771"/>
    <w:rsid w:val="00421F73"/>
    <w:rsid w:val="00423FE0"/>
    <w:rsid w:val="0042467E"/>
    <w:rsid w:val="0042546C"/>
    <w:rsid w:val="004343EF"/>
    <w:rsid w:val="00434753"/>
    <w:rsid w:val="004459D0"/>
    <w:rsid w:val="00445D89"/>
    <w:rsid w:val="00453DFC"/>
    <w:rsid w:val="00456686"/>
    <w:rsid w:val="00461132"/>
    <w:rsid w:val="0047226A"/>
    <w:rsid w:val="00473332"/>
    <w:rsid w:val="004739AA"/>
    <w:rsid w:val="004849FA"/>
    <w:rsid w:val="00487945"/>
    <w:rsid w:val="00490B45"/>
    <w:rsid w:val="00492CFE"/>
    <w:rsid w:val="00496B55"/>
    <w:rsid w:val="004A6B9B"/>
    <w:rsid w:val="004C1087"/>
    <w:rsid w:val="004C53D3"/>
    <w:rsid w:val="004C72B7"/>
    <w:rsid w:val="004D1A92"/>
    <w:rsid w:val="004D2722"/>
    <w:rsid w:val="004D2A87"/>
    <w:rsid w:val="004E05F8"/>
    <w:rsid w:val="004E3D6E"/>
    <w:rsid w:val="004F0AAD"/>
    <w:rsid w:val="004F1EF6"/>
    <w:rsid w:val="0050067F"/>
    <w:rsid w:val="00507437"/>
    <w:rsid w:val="00507C89"/>
    <w:rsid w:val="00511642"/>
    <w:rsid w:val="00514CD1"/>
    <w:rsid w:val="00522B59"/>
    <w:rsid w:val="005235D8"/>
    <w:rsid w:val="005324FC"/>
    <w:rsid w:val="00534EC8"/>
    <w:rsid w:val="005362FE"/>
    <w:rsid w:val="005429FE"/>
    <w:rsid w:val="00545EAD"/>
    <w:rsid w:val="00546B65"/>
    <w:rsid w:val="005477F7"/>
    <w:rsid w:val="00552434"/>
    <w:rsid w:val="005617E3"/>
    <w:rsid w:val="00562C50"/>
    <w:rsid w:val="0057048C"/>
    <w:rsid w:val="0057470E"/>
    <w:rsid w:val="00576EE6"/>
    <w:rsid w:val="005801B1"/>
    <w:rsid w:val="00582431"/>
    <w:rsid w:val="005833EA"/>
    <w:rsid w:val="00583AE7"/>
    <w:rsid w:val="00585CE8"/>
    <w:rsid w:val="00591080"/>
    <w:rsid w:val="0059381C"/>
    <w:rsid w:val="005977C0"/>
    <w:rsid w:val="005A05EC"/>
    <w:rsid w:val="005A5468"/>
    <w:rsid w:val="005B0714"/>
    <w:rsid w:val="005C5997"/>
    <w:rsid w:val="005D1A61"/>
    <w:rsid w:val="005E54BD"/>
    <w:rsid w:val="005E7DA9"/>
    <w:rsid w:val="005F1916"/>
    <w:rsid w:val="005F3F3E"/>
    <w:rsid w:val="005F6DD6"/>
    <w:rsid w:val="006064EE"/>
    <w:rsid w:val="00631763"/>
    <w:rsid w:val="00636C29"/>
    <w:rsid w:val="006470A9"/>
    <w:rsid w:val="0065060B"/>
    <w:rsid w:val="0065775F"/>
    <w:rsid w:val="00657990"/>
    <w:rsid w:val="006663EB"/>
    <w:rsid w:val="00667D41"/>
    <w:rsid w:val="00672DFC"/>
    <w:rsid w:val="0067608F"/>
    <w:rsid w:val="0068434D"/>
    <w:rsid w:val="00685C64"/>
    <w:rsid w:val="006869F7"/>
    <w:rsid w:val="00687617"/>
    <w:rsid w:val="00687D11"/>
    <w:rsid w:val="00693B19"/>
    <w:rsid w:val="006A1EC9"/>
    <w:rsid w:val="006A276E"/>
    <w:rsid w:val="006B0800"/>
    <w:rsid w:val="006B088A"/>
    <w:rsid w:val="006C2757"/>
    <w:rsid w:val="006D29AA"/>
    <w:rsid w:val="006E520E"/>
    <w:rsid w:val="006F138B"/>
    <w:rsid w:val="006F19F7"/>
    <w:rsid w:val="006F420C"/>
    <w:rsid w:val="007042D2"/>
    <w:rsid w:val="00706000"/>
    <w:rsid w:val="00711474"/>
    <w:rsid w:val="00713F49"/>
    <w:rsid w:val="00720C4A"/>
    <w:rsid w:val="00722C00"/>
    <w:rsid w:val="00730634"/>
    <w:rsid w:val="00730C46"/>
    <w:rsid w:val="007374B8"/>
    <w:rsid w:val="00741807"/>
    <w:rsid w:val="00744DC3"/>
    <w:rsid w:val="00747C4C"/>
    <w:rsid w:val="007630A6"/>
    <w:rsid w:val="00763638"/>
    <w:rsid w:val="00777BB9"/>
    <w:rsid w:val="00781419"/>
    <w:rsid w:val="00786D7D"/>
    <w:rsid w:val="00792C59"/>
    <w:rsid w:val="00793FCE"/>
    <w:rsid w:val="00797CBB"/>
    <w:rsid w:val="007A0A40"/>
    <w:rsid w:val="007A0D6E"/>
    <w:rsid w:val="007A49F6"/>
    <w:rsid w:val="007A5E0C"/>
    <w:rsid w:val="007B0298"/>
    <w:rsid w:val="007B1346"/>
    <w:rsid w:val="007B1756"/>
    <w:rsid w:val="007B3565"/>
    <w:rsid w:val="007B6869"/>
    <w:rsid w:val="007B7CCD"/>
    <w:rsid w:val="007C5633"/>
    <w:rsid w:val="007D0D32"/>
    <w:rsid w:val="007D109A"/>
    <w:rsid w:val="007D3DDC"/>
    <w:rsid w:val="007E1D7E"/>
    <w:rsid w:val="007F44FC"/>
    <w:rsid w:val="007F5777"/>
    <w:rsid w:val="007F6D34"/>
    <w:rsid w:val="007F7542"/>
    <w:rsid w:val="007F75F3"/>
    <w:rsid w:val="00803DD7"/>
    <w:rsid w:val="00810926"/>
    <w:rsid w:val="008158B5"/>
    <w:rsid w:val="008238F5"/>
    <w:rsid w:val="00832208"/>
    <w:rsid w:val="008350F1"/>
    <w:rsid w:val="00836F03"/>
    <w:rsid w:val="008406C6"/>
    <w:rsid w:val="00841BDB"/>
    <w:rsid w:val="00841E00"/>
    <w:rsid w:val="00843540"/>
    <w:rsid w:val="00847905"/>
    <w:rsid w:val="008505C1"/>
    <w:rsid w:val="008519D9"/>
    <w:rsid w:val="008760F9"/>
    <w:rsid w:val="00880EEC"/>
    <w:rsid w:val="00883848"/>
    <w:rsid w:val="00883A1C"/>
    <w:rsid w:val="0089156D"/>
    <w:rsid w:val="00893029"/>
    <w:rsid w:val="00897AD1"/>
    <w:rsid w:val="008A18AB"/>
    <w:rsid w:val="008D7882"/>
    <w:rsid w:val="008E3152"/>
    <w:rsid w:val="008E5577"/>
    <w:rsid w:val="008E7A69"/>
    <w:rsid w:val="008F4830"/>
    <w:rsid w:val="00915F86"/>
    <w:rsid w:val="009178ED"/>
    <w:rsid w:val="0092145B"/>
    <w:rsid w:val="00922EA8"/>
    <w:rsid w:val="00927DCF"/>
    <w:rsid w:val="00940C22"/>
    <w:rsid w:val="00944D84"/>
    <w:rsid w:val="00950BA1"/>
    <w:rsid w:val="009578B2"/>
    <w:rsid w:val="009641F5"/>
    <w:rsid w:val="00970DC4"/>
    <w:rsid w:val="009754AF"/>
    <w:rsid w:val="0097617D"/>
    <w:rsid w:val="00994924"/>
    <w:rsid w:val="0099633A"/>
    <w:rsid w:val="0099633D"/>
    <w:rsid w:val="009A0C83"/>
    <w:rsid w:val="009A7575"/>
    <w:rsid w:val="009B4ACE"/>
    <w:rsid w:val="009B5080"/>
    <w:rsid w:val="009C0AC8"/>
    <w:rsid w:val="009D2A04"/>
    <w:rsid w:val="009D6D5B"/>
    <w:rsid w:val="009E0C01"/>
    <w:rsid w:val="009F0DCF"/>
    <w:rsid w:val="00A04449"/>
    <w:rsid w:val="00A065A8"/>
    <w:rsid w:val="00A132E8"/>
    <w:rsid w:val="00A144AF"/>
    <w:rsid w:val="00A14D06"/>
    <w:rsid w:val="00A17412"/>
    <w:rsid w:val="00A17E64"/>
    <w:rsid w:val="00A23324"/>
    <w:rsid w:val="00A26D51"/>
    <w:rsid w:val="00A31A52"/>
    <w:rsid w:val="00A33D22"/>
    <w:rsid w:val="00A36A2E"/>
    <w:rsid w:val="00A37A82"/>
    <w:rsid w:val="00A40137"/>
    <w:rsid w:val="00A406C4"/>
    <w:rsid w:val="00A43CBF"/>
    <w:rsid w:val="00A47EDF"/>
    <w:rsid w:val="00A50155"/>
    <w:rsid w:val="00A572B1"/>
    <w:rsid w:val="00A6386E"/>
    <w:rsid w:val="00A63941"/>
    <w:rsid w:val="00A65CCB"/>
    <w:rsid w:val="00A66057"/>
    <w:rsid w:val="00A73D2E"/>
    <w:rsid w:val="00A75F03"/>
    <w:rsid w:val="00A771E5"/>
    <w:rsid w:val="00A84881"/>
    <w:rsid w:val="00A952DD"/>
    <w:rsid w:val="00A95C8F"/>
    <w:rsid w:val="00AB1CD3"/>
    <w:rsid w:val="00AB33E3"/>
    <w:rsid w:val="00AB3C30"/>
    <w:rsid w:val="00AB698B"/>
    <w:rsid w:val="00AB7AE4"/>
    <w:rsid w:val="00AC18EB"/>
    <w:rsid w:val="00AD102F"/>
    <w:rsid w:val="00AD15E1"/>
    <w:rsid w:val="00AD24B5"/>
    <w:rsid w:val="00AD336B"/>
    <w:rsid w:val="00AE1014"/>
    <w:rsid w:val="00AE1168"/>
    <w:rsid w:val="00AE46F1"/>
    <w:rsid w:val="00AE6335"/>
    <w:rsid w:val="00AF12BD"/>
    <w:rsid w:val="00B00F89"/>
    <w:rsid w:val="00B05CFA"/>
    <w:rsid w:val="00B0690E"/>
    <w:rsid w:val="00B06C6B"/>
    <w:rsid w:val="00B06F37"/>
    <w:rsid w:val="00B12010"/>
    <w:rsid w:val="00B13746"/>
    <w:rsid w:val="00B137D1"/>
    <w:rsid w:val="00B24B5E"/>
    <w:rsid w:val="00B30EDB"/>
    <w:rsid w:val="00B35158"/>
    <w:rsid w:val="00B41882"/>
    <w:rsid w:val="00B4497A"/>
    <w:rsid w:val="00B45E6E"/>
    <w:rsid w:val="00B47C8B"/>
    <w:rsid w:val="00B47F53"/>
    <w:rsid w:val="00B713C0"/>
    <w:rsid w:val="00B71D70"/>
    <w:rsid w:val="00B76A8F"/>
    <w:rsid w:val="00B76BED"/>
    <w:rsid w:val="00B770CC"/>
    <w:rsid w:val="00B84B53"/>
    <w:rsid w:val="00B85D19"/>
    <w:rsid w:val="00B86FE1"/>
    <w:rsid w:val="00B953CD"/>
    <w:rsid w:val="00B95F9D"/>
    <w:rsid w:val="00B97D5F"/>
    <w:rsid w:val="00BA52C1"/>
    <w:rsid w:val="00BB0213"/>
    <w:rsid w:val="00BB2369"/>
    <w:rsid w:val="00BD433D"/>
    <w:rsid w:val="00BD43C0"/>
    <w:rsid w:val="00BE35E9"/>
    <w:rsid w:val="00BE411D"/>
    <w:rsid w:val="00BE45EA"/>
    <w:rsid w:val="00BE54E4"/>
    <w:rsid w:val="00C0146D"/>
    <w:rsid w:val="00C04F9A"/>
    <w:rsid w:val="00C11640"/>
    <w:rsid w:val="00C17B9F"/>
    <w:rsid w:val="00C21939"/>
    <w:rsid w:val="00C3704E"/>
    <w:rsid w:val="00C4377B"/>
    <w:rsid w:val="00C4481C"/>
    <w:rsid w:val="00C51108"/>
    <w:rsid w:val="00C53FCE"/>
    <w:rsid w:val="00C55043"/>
    <w:rsid w:val="00C60E57"/>
    <w:rsid w:val="00C6296E"/>
    <w:rsid w:val="00C66046"/>
    <w:rsid w:val="00C660C3"/>
    <w:rsid w:val="00C74BEE"/>
    <w:rsid w:val="00C74EAA"/>
    <w:rsid w:val="00C756EE"/>
    <w:rsid w:val="00C83436"/>
    <w:rsid w:val="00C93A6F"/>
    <w:rsid w:val="00CA36B1"/>
    <w:rsid w:val="00CA5D64"/>
    <w:rsid w:val="00CB1F11"/>
    <w:rsid w:val="00CB30C9"/>
    <w:rsid w:val="00CB4770"/>
    <w:rsid w:val="00CC04C6"/>
    <w:rsid w:val="00CC4BA0"/>
    <w:rsid w:val="00CD11F0"/>
    <w:rsid w:val="00CD3F48"/>
    <w:rsid w:val="00CE445E"/>
    <w:rsid w:val="00CE4FB7"/>
    <w:rsid w:val="00CF2AFE"/>
    <w:rsid w:val="00CF2B75"/>
    <w:rsid w:val="00CF43C0"/>
    <w:rsid w:val="00D01078"/>
    <w:rsid w:val="00D02250"/>
    <w:rsid w:val="00D11D96"/>
    <w:rsid w:val="00D15862"/>
    <w:rsid w:val="00D162DD"/>
    <w:rsid w:val="00D17352"/>
    <w:rsid w:val="00D20EC2"/>
    <w:rsid w:val="00D26893"/>
    <w:rsid w:val="00D27121"/>
    <w:rsid w:val="00D27BF6"/>
    <w:rsid w:val="00D33FC7"/>
    <w:rsid w:val="00D366D5"/>
    <w:rsid w:val="00D37FEF"/>
    <w:rsid w:val="00D41578"/>
    <w:rsid w:val="00D51A1A"/>
    <w:rsid w:val="00D5779E"/>
    <w:rsid w:val="00D57C3F"/>
    <w:rsid w:val="00D62338"/>
    <w:rsid w:val="00D623BC"/>
    <w:rsid w:val="00D63397"/>
    <w:rsid w:val="00D71052"/>
    <w:rsid w:val="00D72B26"/>
    <w:rsid w:val="00D74E81"/>
    <w:rsid w:val="00D8663F"/>
    <w:rsid w:val="00D90434"/>
    <w:rsid w:val="00D90925"/>
    <w:rsid w:val="00D91E11"/>
    <w:rsid w:val="00D937AB"/>
    <w:rsid w:val="00D96298"/>
    <w:rsid w:val="00D9729E"/>
    <w:rsid w:val="00DA21BF"/>
    <w:rsid w:val="00DA51BF"/>
    <w:rsid w:val="00DB15C3"/>
    <w:rsid w:val="00DD342F"/>
    <w:rsid w:val="00DD3DF8"/>
    <w:rsid w:val="00DD6F6F"/>
    <w:rsid w:val="00DE0883"/>
    <w:rsid w:val="00DE6530"/>
    <w:rsid w:val="00DF2B53"/>
    <w:rsid w:val="00DF4B16"/>
    <w:rsid w:val="00E02D6B"/>
    <w:rsid w:val="00E11CD9"/>
    <w:rsid w:val="00E17050"/>
    <w:rsid w:val="00E279C7"/>
    <w:rsid w:val="00E301CD"/>
    <w:rsid w:val="00E33AE0"/>
    <w:rsid w:val="00E34D37"/>
    <w:rsid w:val="00E3501A"/>
    <w:rsid w:val="00E4031B"/>
    <w:rsid w:val="00E43A83"/>
    <w:rsid w:val="00E45B16"/>
    <w:rsid w:val="00E46165"/>
    <w:rsid w:val="00E46ECD"/>
    <w:rsid w:val="00E478A8"/>
    <w:rsid w:val="00E47C87"/>
    <w:rsid w:val="00E5769D"/>
    <w:rsid w:val="00E57CBF"/>
    <w:rsid w:val="00E655F3"/>
    <w:rsid w:val="00E71E30"/>
    <w:rsid w:val="00E72CDA"/>
    <w:rsid w:val="00E731F0"/>
    <w:rsid w:val="00E772EF"/>
    <w:rsid w:val="00E77A24"/>
    <w:rsid w:val="00E81080"/>
    <w:rsid w:val="00E86EC6"/>
    <w:rsid w:val="00E966C0"/>
    <w:rsid w:val="00E974BE"/>
    <w:rsid w:val="00EA3A32"/>
    <w:rsid w:val="00EA453F"/>
    <w:rsid w:val="00EB0AD7"/>
    <w:rsid w:val="00EB0CA9"/>
    <w:rsid w:val="00EC2150"/>
    <w:rsid w:val="00EC5620"/>
    <w:rsid w:val="00EC7D24"/>
    <w:rsid w:val="00ED019C"/>
    <w:rsid w:val="00ED67BF"/>
    <w:rsid w:val="00EE0962"/>
    <w:rsid w:val="00EE0F8F"/>
    <w:rsid w:val="00EE3CA9"/>
    <w:rsid w:val="00EE62B9"/>
    <w:rsid w:val="00EF1461"/>
    <w:rsid w:val="00EF2B52"/>
    <w:rsid w:val="00EF3BB0"/>
    <w:rsid w:val="00EF4503"/>
    <w:rsid w:val="00F07FA1"/>
    <w:rsid w:val="00F10E70"/>
    <w:rsid w:val="00F1324E"/>
    <w:rsid w:val="00F151DF"/>
    <w:rsid w:val="00F16769"/>
    <w:rsid w:val="00F23B5B"/>
    <w:rsid w:val="00F24D8C"/>
    <w:rsid w:val="00F32B71"/>
    <w:rsid w:val="00F504BA"/>
    <w:rsid w:val="00F51AED"/>
    <w:rsid w:val="00F52554"/>
    <w:rsid w:val="00F5788B"/>
    <w:rsid w:val="00F605DB"/>
    <w:rsid w:val="00F62C3F"/>
    <w:rsid w:val="00F70705"/>
    <w:rsid w:val="00F757BE"/>
    <w:rsid w:val="00F76472"/>
    <w:rsid w:val="00F77DF0"/>
    <w:rsid w:val="00F90CB3"/>
    <w:rsid w:val="00F96547"/>
    <w:rsid w:val="00FA02D5"/>
    <w:rsid w:val="00FA2E31"/>
    <w:rsid w:val="00FA5136"/>
    <w:rsid w:val="00FA7C00"/>
    <w:rsid w:val="00FA7E26"/>
    <w:rsid w:val="00FB69A6"/>
    <w:rsid w:val="00FC1204"/>
    <w:rsid w:val="00FC415C"/>
    <w:rsid w:val="00FD069A"/>
    <w:rsid w:val="00FD1C9F"/>
    <w:rsid w:val="00FD76C9"/>
    <w:rsid w:val="00FE56D9"/>
    <w:rsid w:val="00FF1E4E"/>
    <w:rsid w:val="00FF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9ACCC"/>
  <w15:docId w15:val="{34BDAB40-E1EC-4AD2-A6C6-CFF501AD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9B4"/>
    <w:pPr>
      <w:overflowPunct w:val="0"/>
      <w:autoSpaceDE w:val="0"/>
      <w:autoSpaceDN w:val="0"/>
      <w:adjustRightInd w:val="0"/>
      <w:textAlignment w:val="baseline"/>
    </w:pPr>
    <w:rPr>
      <w:rFonts w:ascii="Times New Roman" w:eastAsia="Times New Roman" w:hAnsi="Times New Roman"/>
    </w:rPr>
  </w:style>
  <w:style w:type="paragraph" w:styleId="Heading1">
    <w:name w:val="heading 1"/>
    <w:basedOn w:val="Normal"/>
    <w:next w:val="Normal"/>
    <w:link w:val="Heading1Char"/>
    <w:qFormat/>
    <w:rsid w:val="001E59B4"/>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9B4"/>
    <w:rPr>
      <w:rFonts w:ascii="Times New Roman" w:eastAsia="Times New Roman" w:hAnsi="Times New Roman" w:cs="Times New Roman"/>
      <w:sz w:val="24"/>
      <w:szCs w:val="20"/>
    </w:rPr>
  </w:style>
  <w:style w:type="paragraph" w:styleId="Header">
    <w:name w:val="header"/>
    <w:basedOn w:val="Normal"/>
    <w:link w:val="HeaderChar"/>
    <w:rsid w:val="001E59B4"/>
    <w:pPr>
      <w:tabs>
        <w:tab w:val="center" w:pos="4320"/>
        <w:tab w:val="right" w:pos="8640"/>
      </w:tabs>
    </w:pPr>
  </w:style>
  <w:style w:type="character" w:customStyle="1" w:styleId="HeaderChar">
    <w:name w:val="Header Char"/>
    <w:basedOn w:val="DefaultParagraphFont"/>
    <w:link w:val="Header"/>
    <w:rsid w:val="001E59B4"/>
    <w:rPr>
      <w:rFonts w:ascii="Times New Roman" w:eastAsia="Times New Roman" w:hAnsi="Times New Roman" w:cs="Times New Roman"/>
      <w:sz w:val="20"/>
      <w:szCs w:val="20"/>
    </w:rPr>
  </w:style>
  <w:style w:type="paragraph" w:styleId="Footer">
    <w:name w:val="footer"/>
    <w:basedOn w:val="Normal"/>
    <w:link w:val="FooterChar"/>
    <w:rsid w:val="001E59B4"/>
    <w:pPr>
      <w:tabs>
        <w:tab w:val="center" w:pos="4320"/>
        <w:tab w:val="right" w:pos="8640"/>
      </w:tabs>
    </w:pPr>
  </w:style>
  <w:style w:type="character" w:customStyle="1" w:styleId="FooterChar">
    <w:name w:val="Footer Char"/>
    <w:basedOn w:val="DefaultParagraphFont"/>
    <w:link w:val="Footer"/>
    <w:rsid w:val="001E59B4"/>
    <w:rPr>
      <w:rFonts w:ascii="Times New Roman" w:eastAsia="Times New Roman" w:hAnsi="Times New Roman" w:cs="Times New Roman"/>
      <w:sz w:val="20"/>
      <w:szCs w:val="20"/>
    </w:rPr>
  </w:style>
  <w:style w:type="paragraph" w:styleId="Title">
    <w:name w:val="Title"/>
    <w:basedOn w:val="Normal"/>
    <w:link w:val="TitleChar"/>
    <w:qFormat/>
    <w:rsid w:val="001E59B4"/>
    <w:pPr>
      <w:jc w:val="center"/>
    </w:pPr>
    <w:rPr>
      <w:b/>
      <w:sz w:val="32"/>
    </w:rPr>
  </w:style>
  <w:style w:type="character" w:customStyle="1" w:styleId="TitleChar">
    <w:name w:val="Title Char"/>
    <w:basedOn w:val="DefaultParagraphFont"/>
    <w:link w:val="Title"/>
    <w:rsid w:val="001E59B4"/>
    <w:rPr>
      <w:rFonts w:ascii="Times New Roman" w:eastAsia="Times New Roman" w:hAnsi="Times New Roman" w:cs="Times New Roman"/>
      <w:b/>
      <w:sz w:val="32"/>
      <w:szCs w:val="20"/>
    </w:rPr>
  </w:style>
  <w:style w:type="character" w:styleId="PageNumber">
    <w:name w:val="page number"/>
    <w:basedOn w:val="DefaultParagraphFont"/>
    <w:rsid w:val="001E59B4"/>
  </w:style>
  <w:style w:type="character" w:styleId="Hyperlink">
    <w:name w:val="Hyperlink"/>
    <w:basedOn w:val="DefaultParagraphFont"/>
    <w:rsid w:val="001E59B4"/>
    <w:rPr>
      <w:color w:val="0000FF"/>
      <w:u w:val="single"/>
    </w:rPr>
  </w:style>
  <w:style w:type="table" w:styleId="TableGrid">
    <w:name w:val="Table Grid"/>
    <w:basedOn w:val="TableNormal"/>
    <w:rsid w:val="001E5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53AC5"/>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353AC5"/>
    <w:rPr>
      <w:rFonts w:ascii="Consolas" w:hAnsi="Consolas"/>
      <w:sz w:val="21"/>
      <w:szCs w:val="21"/>
    </w:rPr>
  </w:style>
  <w:style w:type="paragraph" w:styleId="BalloonText">
    <w:name w:val="Balloon Text"/>
    <w:basedOn w:val="Normal"/>
    <w:link w:val="BalloonTextChar"/>
    <w:uiPriority w:val="99"/>
    <w:semiHidden/>
    <w:unhideWhenUsed/>
    <w:rsid w:val="007D3DDC"/>
    <w:rPr>
      <w:rFonts w:ascii="Tahoma" w:hAnsi="Tahoma" w:cs="Tahoma"/>
      <w:sz w:val="16"/>
      <w:szCs w:val="16"/>
    </w:rPr>
  </w:style>
  <w:style w:type="character" w:customStyle="1" w:styleId="BalloonTextChar">
    <w:name w:val="Balloon Text Char"/>
    <w:basedOn w:val="DefaultParagraphFont"/>
    <w:link w:val="BalloonText"/>
    <w:uiPriority w:val="99"/>
    <w:semiHidden/>
    <w:rsid w:val="007D3DDC"/>
    <w:rPr>
      <w:rFonts w:ascii="Tahoma" w:eastAsia="Times New Roman" w:hAnsi="Tahoma" w:cs="Tahoma"/>
      <w:sz w:val="16"/>
      <w:szCs w:val="16"/>
    </w:rPr>
  </w:style>
  <w:style w:type="paragraph" w:styleId="NormalWeb">
    <w:name w:val="Normal (Web)"/>
    <w:basedOn w:val="Normal"/>
    <w:uiPriority w:val="99"/>
    <w:semiHidden/>
    <w:unhideWhenUsed/>
    <w:rsid w:val="00D37FEF"/>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DefaultParagraphFont"/>
    <w:rsid w:val="00D37FEF"/>
  </w:style>
  <w:style w:type="character" w:customStyle="1" w:styleId="highlight">
    <w:name w:val="highlight"/>
    <w:basedOn w:val="DefaultParagraphFont"/>
    <w:rsid w:val="00AD24B5"/>
  </w:style>
  <w:style w:type="paragraph" w:customStyle="1" w:styleId="xmsonormal">
    <w:name w:val="x_msonormal"/>
    <w:basedOn w:val="Normal"/>
    <w:rsid w:val="00AD24B5"/>
    <w:pPr>
      <w:overflowPunct/>
      <w:autoSpaceDE/>
      <w:autoSpaceDN/>
      <w:adjustRightInd/>
      <w:spacing w:before="100" w:beforeAutospacing="1" w:after="100" w:afterAutospacing="1"/>
      <w:textAlignment w:val="auto"/>
    </w:pPr>
    <w:rPr>
      <w:sz w:val="24"/>
      <w:szCs w:val="24"/>
    </w:rPr>
  </w:style>
  <w:style w:type="character" w:customStyle="1" w:styleId="currenthithighlight">
    <w:name w:val="currenthithighlight"/>
    <w:basedOn w:val="DefaultParagraphFont"/>
    <w:rsid w:val="00713F49"/>
  </w:style>
  <w:style w:type="paragraph" w:styleId="ListParagraph">
    <w:name w:val="List Paragraph"/>
    <w:basedOn w:val="Normal"/>
    <w:uiPriority w:val="34"/>
    <w:qFormat/>
    <w:rsid w:val="002F614E"/>
    <w:pPr>
      <w:overflowPunct/>
      <w:autoSpaceDE/>
      <w:autoSpaceDN/>
      <w:adjustRightInd/>
      <w:ind w:left="720"/>
      <w:textAlignment w:val="auto"/>
    </w:pPr>
    <w:rPr>
      <w:rFonts w:ascii="Calibri" w:eastAsiaTheme="minorHAnsi" w:hAnsi="Calibri"/>
      <w:sz w:val="22"/>
      <w:szCs w:val="22"/>
    </w:rPr>
  </w:style>
  <w:style w:type="character" w:styleId="Emphasis">
    <w:name w:val="Emphasis"/>
    <w:basedOn w:val="DefaultParagraphFont"/>
    <w:qFormat/>
    <w:rsid w:val="002F614E"/>
    <w:rPr>
      <w:i/>
      <w:iCs/>
    </w:rPr>
  </w:style>
  <w:style w:type="character" w:styleId="UnresolvedMention">
    <w:name w:val="Unresolved Mention"/>
    <w:basedOn w:val="DefaultParagraphFont"/>
    <w:uiPriority w:val="99"/>
    <w:semiHidden/>
    <w:unhideWhenUsed/>
    <w:rsid w:val="000E6F63"/>
    <w:rPr>
      <w:color w:val="605E5C"/>
      <w:shd w:val="clear" w:color="auto" w:fill="E1DFDD"/>
    </w:rPr>
  </w:style>
  <w:style w:type="paragraph" w:customStyle="1" w:styleId="Default">
    <w:name w:val="Default"/>
    <w:rsid w:val="00940C2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6175">
      <w:bodyDiv w:val="1"/>
      <w:marLeft w:val="0"/>
      <w:marRight w:val="0"/>
      <w:marTop w:val="0"/>
      <w:marBottom w:val="0"/>
      <w:divBdr>
        <w:top w:val="none" w:sz="0" w:space="0" w:color="auto"/>
        <w:left w:val="none" w:sz="0" w:space="0" w:color="auto"/>
        <w:bottom w:val="none" w:sz="0" w:space="0" w:color="auto"/>
        <w:right w:val="none" w:sz="0" w:space="0" w:color="auto"/>
      </w:divBdr>
    </w:div>
    <w:div w:id="224604893">
      <w:bodyDiv w:val="1"/>
      <w:marLeft w:val="0"/>
      <w:marRight w:val="0"/>
      <w:marTop w:val="0"/>
      <w:marBottom w:val="0"/>
      <w:divBdr>
        <w:top w:val="none" w:sz="0" w:space="0" w:color="auto"/>
        <w:left w:val="none" w:sz="0" w:space="0" w:color="auto"/>
        <w:bottom w:val="none" w:sz="0" w:space="0" w:color="auto"/>
        <w:right w:val="none" w:sz="0" w:space="0" w:color="auto"/>
      </w:divBdr>
    </w:div>
    <w:div w:id="404645092">
      <w:bodyDiv w:val="1"/>
      <w:marLeft w:val="0"/>
      <w:marRight w:val="0"/>
      <w:marTop w:val="0"/>
      <w:marBottom w:val="0"/>
      <w:divBdr>
        <w:top w:val="none" w:sz="0" w:space="0" w:color="auto"/>
        <w:left w:val="none" w:sz="0" w:space="0" w:color="auto"/>
        <w:bottom w:val="none" w:sz="0" w:space="0" w:color="auto"/>
        <w:right w:val="none" w:sz="0" w:space="0" w:color="auto"/>
      </w:divBdr>
    </w:div>
    <w:div w:id="452362061">
      <w:bodyDiv w:val="1"/>
      <w:marLeft w:val="0"/>
      <w:marRight w:val="0"/>
      <w:marTop w:val="0"/>
      <w:marBottom w:val="0"/>
      <w:divBdr>
        <w:top w:val="none" w:sz="0" w:space="0" w:color="auto"/>
        <w:left w:val="none" w:sz="0" w:space="0" w:color="auto"/>
        <w:bottom w:val="none" w:sz="0" w:space="0" w:color="auto"/>
        <w:right w:val="none" w:sz="0" w:space="0" w:color="auto"/>
      </w:divBdr>
    </w:div>
    <w:div w:id="556475297">
      <w:bodyDiv w:val="1"/>
      <w:marLeft w:val="0"/>
      <w:marRight w:val="0"/>
      <w:marTop w:val="0"/>
      <w:marBottom w:val="0"/>
      <w:divBdr>
        <w:top w:val="none" w:sz="0" w:space="0" w:color="auto"/>
        <w:left w:val="none" w:sz="0" w:space="0" w:color="auto"/>
        <w:bottom w:val="none" w:sz="0" w:space="0" w:color="auto"/>
        <w:right w:val="none" w:sz="0" w:space="0" w:color="auto"/>
      </w:divBdr>
    </w:div>
    <w:div w:id="680014774">
      <w:bodyDiv w:val="1"/>
      <w:marLeft w:val="0"/>
      <w:marRight w:val="0"/>
      <w:marTop w:val="0"/>
      <w:marBottom w:val="0"/>
      <w:divBdr>
        <w:top w:val="none" w:sz="0" w:space="0" w:color="auto"/>
        <w:left w:val="none" w:sz="0" w:space="0" w:color="auto"/>
        <w:bottom w:val="none" w:sz="0" w:space="0" w:color="auto"/>
        <w:right w:val="none" w:sz="0" w:space="0" w:color="auto"/>
      </w:divBdr>
    </w:div>
    <w:div w:id="690061229">
      <w:bodyDiv w:val="1"/>
      <w:marLeft w:val="0"/>
      <w:marRight w:val="0"/>
      <w:marTop w:val="0"/>
      <w:marBottom w:val="0"/>
      <w:divBdr>
        <w:top w:val="none" w:sz="0" w:space="0" w:color="auto"/>
        <w:left w:val="none" w:sz="0" w:space="0" w:color="auto"/>
        <w:bottom w:val="none" w:sz="0" w:space="0" w:color="auto"/>
        <w:right w:val="none" w:sz="0" w:space="0" w:color="auto"/>
      </w:divBdr>
    </w:div>
    <w:div w:id="829565884">
      <w:bodyDiv w:val="1"/>
      <w:marLeft w:val="0"/>
      <w:marRight w:val="0"/>
      <w:marTop w:val="0"/>
      <w:marBottom w:val="0"/>
      <w:divBdr>
        <w:top w:val="none" w:sz="0" w:space="0" w:color="auto"/>
        <w:left w:val="none" w:sz="0" w:space="0" w:color="auto"/>
        <w:bottom w:val="none" w:sz="0" w:space="0" w:color="auto"/>
        <w:right w:val="none" w:sz="0" w:space="0" w:color="auto"/>
      </w:divBdr>
    </w:div>
    <w:div w:id="848177930">
      <w:bodyDiv w:val="1"/>
      <w:marLeft w:val="0"/>
      <w:marRight w:val="0"/>
      <w:marTop w:val="0"/>
      <w:marBottom w:val="0"/>
      <w:divBdr>
        <w:top w:val="none" w:sz="0" w:space="0" w:color="auto"/>
        <w:left w:val="none" w:sz="0" w:space="0" w:color="auto"/>
        <w:bottom w:val="none" w:sz="0" w:space="0" w:color="auto"/>
        <w:right w:val="none" w:sz="0" w:space="0" w:color="auto"/>
      </w:divBdr>
    </w:div>
    <w:div w:id="915238436">
      <w:bodyDiv w:val="1"/>
      <w:marLeft w:val="0"/>
      <w:marRight w:val="0"/>
      <w:marTop w:val="0"/>
      <w:marBottom w:val="0"/>
      <w:divBdr>
        <w:top w:val="none" w:sz="0" w:space="0" w:color="auto"/>
        <w:left w:val="none" w:sz="0" w:space="0" w:color="auto"/>
        <w:bottom w:val="none" w:sz="0" w:space="0" w:color="auto"/>
        <w:right w:val="none" w:sz="0" w:space="0" w:color="auto"/>
      </w:divBdr>
    </w:div>
    <w:div w:id="1062755024">
      <w:bodyDiv w:val="1"/>
      <w:marLeft w:val="0"/>
      <w:marRight w:val="0"/>
      <w:marTop w:val="0"/>
      <w:marBottom w:val="0"/>
      <w:divBdr>
        <w:top w:val="none" w:sz="0" w:space="0" w:color="auto"/>
        <w:left w:val="none" w:sz="0" w:space="0" w:color="auto"/>
        <w:bottom w:val="none" w:sz="0" w:space="0" w:color="auto"/>
        <w:right w:val="none" w:sz="0" w:space="0" w:color="auto"/>
      </w:divBdr>
    </w:div>
    <w:div w:id="1120609070">
      <w:bodyDiv w:val="1"/>
      <w:marLeft w:val="0"/>
      <w:marRight w:val="0"/>
      <w:marTop w:val="0"/>
      <w:marBottom w:val="0"/>
      <w:divBdr>
        <w:top w:val="none" w:sz="0" w:space="0" w:color="auto"/>
        <w:left w:val="none" w:sz="0" w:space="0" w:color="auto"/>
        <w:bottom w:val="none" w:sz="0" w:space="0" w:color="auto"/>
        <w:right w:val="none" w:sz="0" w:space="0" w:color="auto"/>
      </w:divBdr>
      <w:divsChild>
        <w:div w:id="370569405">
          <w:marLeft w:val="720"/>
          <w:marRight w:val="0"/>
          <w:marTop w:val="0"/>
          <w:marBottom w:val="240"/>
          <w:divBdr>
            <w:top w:val="none" w:sz="0" w:space="0" w:color="auto"/>
            <w:left w:val="none" w:sz="0" w:space="0" w:color="auto"/>
            <w:bottom w:val="none" w:sz="0" w:space="0" w:color="auto"/>
            <w:right w:val="none" w:sz="0" w:space="0" w:color="auto"/>
          </w:divBdr>
        </w:div>
        <w:div w:id="521089662">
          <w:marLeft w:val="720"/>
          <w:marRight w:val="0"/>
          <w:marTop w:val="0"/>
          <w:marBottom w:val="240"/>
          <w:divBdr>
            <w:top w:val="none" w:sz="0" w:space="0" w:color="auto"/>
            <w:left w:val="none" w:sz="0" w:space="0" w:color="auto"/>
            <w:bottom w:val="none" w:sz="0" w:space="0" w:color="auto"/>
            <w:right w:val="none" w:sz="0" w:space="0" w:color="auto"/>
          </w:divBdr>
        </w:div>
        <w:div w:id="619411373">
          <w:marLeft w:val="720"/>
          <w:marRight w:val="0"/>
          <w:marTop w:val="0"/>
          <w:marBottom w:val="240"/>
          <w:divBdr>
            <w:top w:val="none" w:sz="0" w:space="0" w:color="auto"/>
            <w:left w:val="none" w:sz="0" w:space="0" w:color="auto"/>
            <w:bottom w:val="none" w:sz="0" w:space="0" w:color="auto"/>
            <w:right w:val="none" w:sz="0" w:space="0" w:color="auto"/>
          </w:divBdr>
        </w:div>
      </w:divsChild>
    </w:div>
    <w:div w:id="1160269807">
      <w:bodyDiv w:val="1"/>
      <w:marLeft w:val="0"/>
      <w:marRight w:val="0"/>
      <w:marTop w:val="0"/>
      <w:marBottom w:val="0"/>
      <w:divBdr>
        <w:top w:val="none" w:sz="0" w:space="0" w:color="auto"/>
        <w:left w:val="none" w:sz="0" w:space="0" w:color="auto"/>
        <w:bottom w:val="none" w:sz="0" w:space="0" w:color="auto"/>
        <w:right w:val="none" w:sz="0" w:space="0" w:color="auto"/>
      </w:divBdr>
      <w:divsChild>
        <w:div w:id="639968500">
          <w:marLeft w:val="0"/>
          <w:marRight w:val="0"/>
          <w:marTop w:val="0"/>
          <w:marBottom w:val="0"/>
          <w:divBdr>
            <w:top w:val="none" w:sz="0" w:space="0" w:color="auto"/>
            <w:left w:val="none" w:sz="0" w:space="0" w:color="auto"/>
            <w:bottom w:val="none" w:sz="0" w:space="0" w:color="auto"/>
            <w:right w:val="none" w:sz="0" w:space="0" w:color="auto"/>
          </w:divBdr>
        </w:div>
        <w:div w:id="1133671497">
          <w:marLeft w:val="0"/>
          <w:marRight w:val="0"/>
          <w:marTop w:val="0"/>
          <w:marBottom w:val="0"/>
          <w:divBdr>
            <w:top w:val="none" w:sz="0" w:space="0" w:color="auto"/>
            <w:left w:val="none" w:sz="0" w:space="0" w:color="auto"/>
            <w:bottom w:val="none" w:sz="0" w:space="0" w:color="auto"/>
            <w:right w:val="none" w:sz="0" w:space="0" w:color="auto"/>
          </w:divBdr>
        </w:div>
        <w:div w:id="1091511617">
          <w:marLeft w:val="0"/>
          <w:marRight w:val="0"/>
          <w:marTop w:val="0"/>
          <w:marBottom w:val="0"/>
          <w:divBdr>
            <w:top w:val="none" w:sz="0" w:space="0" w:color="auto"/>
            <w:left w:val="none" w:sz="0" w:space="0" w:color="auto"/>
            <w:bottom w:val="none" w:sz="0" w:space="0" w:color="auto"/>
            <w:right w:val="none" w:sz="0" w:space="0" w:color="auto"/>
          </w:divBdr>
        </w:div>
        <w:div w:id="1411925543">
          <w:marLeft w:val="0"/>
          <w:marRight w:val="0"/>
          <w:marTop w:val="0"/>
          <w:marBottom w:val="0"/>
          <w:divBdr>
            <w:top w:val="none" w:sz="0" w:space="0" w:color="auto"/>
            <w:left w:val="none" w:sz="0" w:space="0" w:color="auto"/>
            <w:bottom w:val="none" w:sz="0" w:space="0" w:color="auto"/>
            <w:right w:val="none" w:sz="0" w:space="0" w:color="auto"/>
          </w:divBdr>
        </w:div>
        <w:div w:id="1559702537">
          <w:marLeft w:val="0"/>
          <w:marRight w:val="0"/>
          <w:marTop w:val="0"/>
          <w:marBottom w:val="0"/>
          <w:divBdr>
            <w:top w:val="none" w:sz="0" w:space="0" w:color="auto"/>
            <w:left w:val="none" w:sz="0" w:space="0" w:color="auto"/>
            <w:bottom w:val="none" w:sz="0" w:space="0" w:color="auto"/>
            <w:right w:val="none" w:sz="0" w:space="0" w:color="auto"/>
          </w:divBdr>
        </w:div>
        <w:div w:id="1627421370">
          <w:marLeft w:val="0"/>
          <w:marRight w:val="0"/>
          <w:marTop w:val="0"/>
          <w:marBottom w:val="0"/>
          <w:divBdr>
            <w:top w:val="none" w:sz="0" w:space="0" w:color="auto"/>
            <w:left w:val="none" w:sz="0" w:space="0" w:color="auto"/>
            <w:bottom w:val="none" w:sz="0" w:space="0" w:color="auto"/>
            <w:right w:val="none" w:sz="0" w:space="0" w:color="auto"/>
          </w:divBdr>
        </w:div>
        <w:div w:id="1305693074">
          <w:marLeft w:val="0"/>
          <w:marRight w:val="0"/>
          <w:marTop w:val="0"/>
          <w:marBottom w:val="0"/>
          <w:divBdr>
            <w:top w:val="none" w:sz="0" w:space="0" w:color="auto"/>
            <w:left w:val="none" w:sz="0" w:space="0" w:color="auto"/>
            <w:bottom w:val="none" w:sz="0" w:space="0" w:color="auto"/>
            <w:right w:val="none" w:sz="0" w:space="0" w:color="auto"/>
          </w:divBdr>
        </w:div>
      </w:divsChild>
    </w:div>
    <w:div w:id="1183319805">
      <w:bodyDiv w:val="1"/>
      <w:marLeft w:val="0"/>
      <w:marRight w:val="0"/>
      <w:marTop w:val="0"/>
      <w:marBottom w:val="0"/>
      <w:divBdr>
        <w:top w:val="none" w:sz="0" w:space="0" w:color="auto"/>
        <w:left w:val="none" w:sz="0" w:space="0" w:color="auto"/>
        <w:bottom w:val="none" w:sz="0" w:space="0" w:color="auto"/>
        <w:right w:val="none" w:sz="0" w:space="0" w:color="auto"/>
      </w:divBdr>
    </w:div>
    <w:div w:id="1406955114">
      <w:bodyDiv w:val="1"/>
      <w:marLeft w:val="0"/>
      <w:marRight w:val="0"/>
      <w:marTop w:val="0"/>
      <w:marBottom w:val="0"/>
      <w:divBdr>
        <w:top w:val="none" w:sz="0" w:space="0" w:color="auto"/>
        <w:left w:val="none" w:sz="0" w:space="0" w:color="auto"/>
        <w:bottom w:val="none" w:sz="0" w:space="0" w:color="auto"/>
        <w:right w:val="none" w:sz="0" w:space="0" w:color="auto"/>
      </w:divBdr>
    </w:div>
    <w:div w:id="1483079990">
      <w:bodyDiv w:val="1"/>
      <w:marLeft w:val="0"/>
      <w:marRight w:val="0"/>
      <w:marTop w:val="0"/>
      <w:marBottom w:val="0"/>
      <w:divBdr>
        <w:top w:val="none" w:sz="0" w:space="0" w:color="auto"/>
        <w:left w:val="none" w:sz="0" w:space="0" w:color="auto"/>
        <w:bottom w:val="none" w:sz="0" w:space="0" w:color="auto"/>
        <w:right w:val="none" w:sz="0" w:space="0" w:color="auto"/>
      </w:divBdr>
    </w:div>
    <w:div w:id="1592858769">
      <w:bodyDiv w:val="1"/>
      <w:marLeft w:val="0"/>
      <w:marRight w:val="0"/>
      <w:marTop w:val="0"/>
      <w:marBottom w:val="0"/>
      <w:divBdr>
        <w:top w:val="none" w:sz="0" w:space="0" w:color="auto"/>
        <w:left w:val="none" w:sz="0" w:space="0" w:color="auto"/>
        <w:bottom w:val="none" w:sz="0" w:space="0" w:color="auto"/>
        <w:right w:val="none" w:sz="0" w:space="0" w:color="auto"/>
      </w:divBdr>
    </w:div>
    <w:div w:id="1730032194">
      <w:bodyDiv w:val="1"/>
      <w:marLeft w:val="0"/>
      <w:marRight w:val="0"/>
      <w:marTop w:val="0"/>
      <w:marBottom w:val="0"/>
      <w:divBdr>
        <w:top w:val="none" w:sz="0" w:space="0" w:color="auto"/>
        <w:left w:val="none" w:sz="0" w:space="0" w:color="auto"/>
        <w:bottom w:val="none" w:sz="0" w:space="0" w:color="auto"/>
        <w:right w:val="none" w:sz="0" w:space="0" w:color="auto"/>
      </w:divBdr>
    </w:div>
    <w:div w:id="1979450652">
      <w:bodyDiv w:val="1"/>
      <w:marLeft w:val="0"/>
      <w:marRight w:val="0"/>
      <w:marTop w:val="0"/>
      <w:marBottom w:val="0"/>
      <w:divBdr>
        <w:top w:val="none" w:sz="0" w:space="0" w:color="auto"/>
        <w:left w:val="none" w:sz="0" w:space="0" w:color="auto"/>
        <w:bottom w:val="none" w:sz="0" w:space="0" w:color="auto"/>
        <w:right w:val="none" w:sz="0" w:space="0" w:color="auto"/>
      </w:divBdr>
    </w:div>
    <w:div w:id="202558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perry@b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a9a1043-52cb-404e-bc8d-cb2b5a92d3bc}" enabled="0" method="" siteId="{3a9a1043-52cb-404e-bc8d-cb2b5a92d3bc}" removed="1"/>
</clbl:labelList>
</file>

<file path=docProps/app.xml><?xml version="1.0" encoding="utf-8"?>
<Properties xmlns="http://schemas.openxmlformats.org/officeDocument/2006/extended-properties" xmlns:vt="http://schemas.openxmlformats.org/officeDocument/2006/docPropsVTypes">
  <Template>Normal.dotm</Template>
  <TotalTime>69</TotalTime>
  <Pages>5</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Baldwin-Wallace College</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dc:creator>
  <cp:lastModifiedBy>Jennifer Perry</cp:lastModifiedBy>
  <cp:revision>45</cp:revision>
  <cp:lastPrinted>2025-08-24T20:18:00Z</cp:lastPrinted>
  <dcterms:created xsi:type="dcterms:W3CDTF">2025-08-23T22:00:00Z</dcterms:created>
  <dcterms:modified xsi:type="dcterms:W3CDTF">2025-08-24T21:04:00Z</dcterms:modified>
</cp:coreProperties>
</file>